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20" w:rsidRPr="00C23FFE" w:rsidRDefault="00965B20" w:rsidP="00C95C04">
      <w:pPr>
        <w:pStyle w:val="xmsonormal"/>
        <w:shd w:val="clear" w:color="auto" w:fill="FFFFFF"/>
        <w:spacing w:before="0" w:beforeAutospacing="0" w:after="0" w:afterAutospacing="0"/>
        <w:jc w:val="center"/>
        <w:rPr>
          <w:rFonts w:ascii="Calibri" w:hAnsi="Calibri"/>
          <w:bCs/>
          <w:color w:val="212121"/>
        </w:rPr>
      </w:pPr>
      <w:r w:rsidRPr="00C23FFE">
        <w:rPr>
          <w:rFonts w:ascii="Calibri" w:hAnsi="Calibri"/>
          <w:b/>
          <w:bCs/>
          <w:color w:val="212121"/>
          <w:u w:val="single"/>
        </w:rPr>
        <w:t>Sacraments Licensing Policy within the Prairie to Pine Region</w:t>
      </w:r>
      <w:r>
        <w:rPr>
          <w:rFonts w:ascii="Calibri" w:hAnsi="Calibri"/>
          <w:b/>
          <w:bCs/>
          <w:color w:val="212121"/>
          <w:u w:val="single"/>
        </w:rPr>
        <w:t>al Council</w:t>
      </w:r>
    </w:p>
    <w:p w:rsidR="00965B20" w:rsidRDefault="00965B20" w:rsidP="00C95C04">
      <w:pPr>
        <w:pStyle w:val="xmsonormal"/>
        <w:shd w:val="clear" w:color="auto" w:fill="FFFFFF"/>
        <w:spacing w:before="0" w:beforeAutospacing="0" w:after="0" w:afterAutospacing="0"/>
        <w:jc w:val="center"/>
        <w:rPr>
          <w:rFonts w:ascii="Calibri" w:hAnsi="Calibri"/>
          <w:color w:val="212121"/>
          <w:sz w:val="22"/>
          <w:szCs w:val="22"/>
        </w:rPr>
      </w:pPr>
      <w:r w:rsidRPr="00C95C04">
        <w:rPr>
          <w:rFonts w:ascii="Calibri" w:hAnsi="Calibri"/>
          <w:bCs/>
          <w:color w:val="212121"/>
          <w:sz w:val="22"/>
          <w:szCs w:val="22"/>
        </w:rPr>
        <w:t>(</w:t>
      </w:r>
      <w:r>
        <w:rPr>
          <w:rFonts w:ascii="Calibri" w:hAnsi="Calibri"/>
          <w:color w:val="212121"/>
          <w:sz w:val="22"/>
          <w:szCs w:val="22"/>
        </w:rPr>
        <w:t>passed by the Prairie to Pine Regional Council Transition Commission on June 04,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u w:val="single"/>
        </w:rPr>
        <w:t>The Manual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00B050"/>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    </w:t>
      </w:r>
      <w:r>
        <w:rPr>
          <w:rFonts w:ascii="Calibri" w:hAnsi="Calibri"/>
          <w:b/>
          <w:bCs/>
          <w:color w:val="212121"/>
          <w:sz w:val="22"/>
          <w:szCs w:val="22"/>
        </w:rPr>
        <w:tab/>
        <w:t>Licenses to Administer the Sacraments</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I.2.4.1  </w:t>
      </w:r>
      <w:r>
        <w:rPr>
          <w:rFonts w:ascii="Calibri" w:hAnsi="Calibri"/>
          <w:b/>
          <w:bCs/>
          <w:color w:val="212121"/>
          <w:sz w:val="22"/>
          <w:szCs w:val="22"/>
        </w:rPr>
        <w:tab/>
        <w:t>Policy</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 regional council may grant a license to administer the sacraments to</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Designated lay minister, candidate supply, diaconal supply, ordained supply, or retired diaconal minister;</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Lay people who were serving as a designated lay minister at the time of their retirement and who had been recognized by the regional council as a designated lay minister;</w:t>
      </w:r>
      <w:r>
        <w:rPr>
          <w:rFonts w:ascii="Calibri" w:hAnsi="Calibri"/>
          <w:color w:val="00B050"/>
          <w:sz w:val="22"/>
          <w:szCs w:val="22"/>
        </w:rPr>
        <w:t> </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Members of the communities of faith without a called or appointed member of the order of ministry or designated lay minister. A member holding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is called a “sacraments elder”.</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I.2.4.2</w:t>
      </w:r>
      <w:r>
        <w:rPr>
          <w:rFonts w:ascii="Calibri" w:hAnsi="Calibri"/>
          <w:b/>
          <w:bCs/>
          <w:color w:val="212121"/>
          <w:sz w:val="22"/>
          <w:szCs w:val="22"/>
        </w:rPr>
        <w:tab/>
        <w:t>Diaconal Ministers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must grant a diaconal minister a license to administer the sacraments when the diaconal minister is serving in a call or appointment, or are employed in another ministry position. The </w:t>
      </w:r>
      <w:proofErr w:type="spellStart"/>
      <w:r>
        <w:rPr>
          <w:rFonts w:ascii="Calibri" w:hAnsi="Calibri"/>
          <w:color w:val="212121"/>
          <w:sz w:val="22"/>
          <w:szCs w:val="22"/>
        </w:rPr>
        <w:t>licence</w:t>
      </w:r>
      <w:proofErr w:type="spellEnd"/>
      <w:r>
        <w:rPr>
          <w:rFonts w:ascii="Calibri" w:hAnsi="Calibri"/>
          <w:color w:val="212121"/>
          <w:sz w:val="22"/>
          <w:szCs w:val="22"/>
        </w:rPr>
        <w:t xml:space="preserve"> will be for the duration of the call, appointment, or other ministry position.</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I.2.4.3</w:t>
      </w:r>
      <w:r>
        <w:rPr>
          <w:rFonts w:ascii="Calibri" w:hAnsi="Calibri"/>
          <w:b/>
          <w:bCs/>
          <w:color w:val="212121"/>
          <w:sz w:val="22"/>
          <w:szCs w:val="22"/>
        </w:rPr>
        <w:tab/>
        <w:t>Process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is responsible for making a decision on whether to grant a person a </w:t>
      </w:r>
      <w:proofErr w:type="spellStart"/>
      <w:r>
        <w:rPr>
          <w:rFonts w:ascii="Calibri" w:hAnsi="Calibri"/>
          <w:color w:val="212121"/>
          <w:sz w:val="22"/>
          <w:szCs w:val="22"/>
        </w:rPr>
        <w:t>licence</w:t>
      </w:r>
      <w:proofErr w:type="spellEnd"/>
      <w:r>
        <w:rPr>
          <w:rFonts w:ascii="Calibri" w:hAnsi="Calibri"/>
          <w:color w:val="212121"/>
          <w:sz w:val="22"/>
          <w:szCs w:val="22"/>
        </w:rPr>
        <w:t xml:space="preserve"> under section I.2.4.1 above. The community of faith may initiate the process by making a request to the regional council that a </w:t>
      </w:r>
      <w:proofErr w:type="spellStart"/>
      <w:r>
        <w:rPr>
          <w:rFonts w:ascii="Calibri" w:hAnsi="Calibri"/>
          <w:color w:val="212121"/>
          <w:sz w:val="22"/>
          <w:szCs w:val="22"/>
        </w:rPr>
        <w:t>licence</w:t>
      </w:r>
      <w:proofErr w:type="spellEnd"/>
      <w:r>
        <w:rPr>
          <w:rFonts w:ascii="Calibri" w:hAnsi="Calibri"/>
          <w:color w:val="212121"/>
          <w:sz w:val="22"/>
          <w:szCs w:val="22"/>
        </w:rPr>
        <w:t xml:space="preserve"> be granted.</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sidRPr="00C95C04">
        <w:rPr>
          <w:rFonts w:ascii="Calibri" w:hAnsi="Calibri"/>
          <w:b/>
          <w:color w:val="212121"/>
          <w:sz w:val="22"/>
          <w:szCs w:val="22"/>
        </w:rPr>
        <w:t>I</w:t>
      </w:r>
      <w:r>
        <w:rPr>
          <w:rFonts w:ascii="Calibri" w:hAnsi="Calibri"/>
          <w:b/>
          <w:bCs/>
          <w:color w:val="212121"/>
          <w:sz w:val="22"/>
          <w:szCs w:val="22"/>
        </w:rPr>
        <w:t xml:space="preserve">.2.4.4 </w:t>
      </w:r>
      <w:r>
        <w:rPr>
          <w:rFonts w:ascii="Calibri" w:hAnsi="Calibri"/>
          <w:b/>
          <w:bCs/>
          <w:color w:val="212121"/>
          <w:sz w:val="22"/>
          <w:szCs w:val="22"/>
        </w:rPr>
        <w:tab/>
        <w:t xml:space="preserve">Terms of the </w:t>
      </w:r>
      <w:proofErr w:type="spellStart"/>
      <w:r>
        <w:rPr>
          <w:rFonts w:ascii="Calibri" w:hAnsi="Calibri"/>
          <w:b/>
          <w:bCs/>
          <w:color w:val="212121"/>
          <w:sz w:val="22"/>
          <w:szCs w:val="22"/>
        </w:rPr>
        <w:t>Licence</w:t>
      </w:r>
      <w:proofErr w:type="spellEnd"/>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have different terms depending on the status of the person who holds the </w:t>
      </w:r>
      <w:proofErr w:type="spellStart"/>
      <w:r>
        <w:rPr>
          <w:rFonts w:ascii="Calibri" w:hAnsi="Calibri"/>
          <w:color w:val="212121"/>
          <w:sz w:val="22"/>
          <w:szCs w:val="22"/>
        </w:rPr>
        <w:t>licence</w:t>
      </w:r>
      <w:proofErr w:type="spellEnd"/>
      <w:r>
        <w:rPr>
          <w:rFonts w:ascii="Calibri" w:hAnsi="Calibri"/>
          <w:color w:val="212121"/>
          <w:sz w:val="22"/>
          <w:szCs w:val="22"/>
        </w:rPr>
        <w: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A designated lay minister who has been recognized by the regional council may administer the sacraments within the bounds of the regional council where they are a member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A candidate or diaconal supply who has been appointed to a community of faith may administer the sacraments in that community of faith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A member who was serving as a designated lay minister at the time of their retirement and who had been recognized by the regional council as a designated lay minister may administer the sacraments within the bounds of the regional council granting the </w:t>
      </w:r>
      <w:proofErr w:type="spellStart"/>
      <w:r>
        <w:rPr>
          <w:rFonts w:ascii="Calibri" w:hAnsi="Calibri"/>
          <w:color w:val="212121"/>
          <w:sz w:val="22"/>
          <w:szCs w:val="22"/>
        </w:rPr>
        <w:t>licence</w:t>
      </w:r>
      <w:proofErr w:type="spellEnd"/>
      <w:r>
        <w:rPr>
          <w:rFonts w:ascii="Calibri" w:hAnsi="Calibri"/>
          <w:color w:val="212121"/>
          <w:sz w:val="22"/>
          <w:szCs w:val="22"/>
        </w:rPr>
        <w:t>. They must act in co-operation with the governing body of the community of faith where they are administering the sacraments.</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d)</w:t>
      </w:r>
      <w:r>
        <w:rPr>
          <w:color w:val="212121"/>
          <w:sz w:val="14"/>
          <w:szCs w:val="14"/>
        </w:rPr>
        <w:t>      </w:t>
      </w:r>
      <w:r>
        <w:rPr>
          <w:rFonts w:ascii="Calibri" w:hAnsi="Calibri"/>
          <w:color w:val="212121"/>
          <w:sz w:val="22"/>
          <w:szCs w:val="22"/>
        </w:rPr>
        <w:t xml:space="preserve">A sacraments elder may administer the sacraments in their community of faith for a 12 month term that may be renewed. The </w:t>
      </w:r>
      <w:proofErr w:type="spellStart"/>
      <w:r>
        <w:rPr>
          <w:rFonts w:ascii="Calibri" w:hAnsi="Calibri"/>
          <w:color w:val="212121"/>
          <w:sz w:val="22"/>
          <w:szCs w:val="22"/>
        </w:rPr>
        <w:t>licence</w:t>
      </w:r>
      <w:proofErr w:type="spellEnd"/>
      <w:r>
        <w:rPr>
          <w:rFonts w:ascii="Calibri" w:hAnsi="Calibri"/>
          <w:color w:val="212121"/>
          <w:sz w:val="22"/>
          <w:szCs w:val="22"/>
        </w:rPr>
        <w:t xml:space="preserve"> automatically ends if a member of the order of ministry or designated lay minister is called or appointed to the community of faith.</w:t>
      </w: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lastRenderedPageBreak/>
        <w:t>PRAIRIE TO PINE REGIONAL COUNCIL POLICY ON LICENSES TO ADMINISTER THE SACRAMENTS:</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xml:space="preserve">Section C.2.9 The Regional Council  is responsible for granting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to diaconal ministers, designated lay ministers, people who retired while serving as designated lay ministers, and sacrament elders, as set out in Pastoral Relations I.2.4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within the Prairie to Pine Regional Council ,the responsibility for granting </w:t>
      </w: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in section C.2.9 has been assigned to the Pastoral Relations Minister within the policy of The Manual and the policies of the Regional Council ( Motion by Regional Council Commission on November 09, 2018)</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the following policy  was adopted by the Prairie to Pine Regional Council on June 04, 2019 for use in addition to section I.2.4 of The Manual(2019) clarifying the normative </w:t>
      </w:r>
      <w:proofErr w:type="spellStart"/>
      <w:r>
        <w:rPr>
          <w:rFonts w:ascii="Calibri" w:hAnsi="Calibri"/>
          <w:color w:val="212121"/>
          <w:sz w:val="22"/>
          <w:szCs w:val="22"/>
        </w:rPr>
        <w:t>practise</w:t>
      </w:r>
      <w:proofErr w:type="spellEnd"/>
      <w:r>
        <w:rPr>
          <w:rFonts w:ascii="Calibri" w:hAnsi="Calibri"/>
          <w:color w:val="212121"/>
          <w:sz w:val="22"/>
          <w:szCs w:val="22"/>
        </w:rPr>
        <w:t xml:space="preserve">, process and terms of </w:t>
      </w:r>
      <w:proofErr w:type="spellStart"/>
      <w:r>
        <w:rPr>
          <w:rFonts w:ascii="Calibri" w:hAnsi="Calibri"/>
          <w:color w:val="212121"/>
          <w:sz w:val="22"/>
          <w:szCs w:val="22"/>
        </w:rPr>
        <w:t>licences</w:t>
      </w:r>
      <w:proofErr w:type="spellEnd"/>
      <w:r>
        <w:rPr>
          <w:rFonts w:ascii="Calibri" w:hAnsi="Calibri"/>
          <w:color w:val="212121"/>
          <w:sz w:val="22"/>
          <w:szCs w:val="22"/>
        </w:rPr>
        <w:t xml:space="preserve"> for various persons:</w:t>
      </w:r>
    </w:p>
    <w:p w:rsidR="00965B20" w:rsidRDefault="00965B20" w:rsidP="00C95C04">
      <w:pPr>
        <w:pStyle w:val="xmsolistparagraph"/>
        <w:shd w:val="clear" w:color="auto" w:fill="FFFFFF"/>
        <w:spacing w:before="0" w:beforeAutospacing="0" w:after="0" w:afterAutospacing="0" w:line="231" w:lineRule="atLeast"/>
        <w:ind w:left="1080" w:hanging="36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color w:val="00B050"/>
          <w:sz w:val="22"/>
          <w:szCs w:val="22"/>
        </w:rPr>
      </w:pP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00B050"/>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With regard to section I.2.4.1 a) That within Prairie to Pine Regional Council a license WILL  NORMALLY be granted to ministry personnel who are </w:t>
      </w: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r w:rsidRPr="00C95C04">
        <w:rPr>
          <w:rFonts w:ascii="Calibri" w:hAnsi="Calibri"/>
          <w:sz w:val="22"/>
          <w:szCs w:val="22"/>
        </w:rPr>
        <w:t> who have completed training for the sacraments  within the United Church of Canada through either:</w:t>
      </w:r>
    </w:p>
    <w:p w:rsidR="00965B20" w:rsidRPr="00C95C04" w:rsidRDefault="00965B20" w:rsidP="00C23FFE">
      <w:pPr>
        <w:pStyle w:val="xmsolistparagraph"/>
        <w:shd w:val="clear" w:color="auto" w:fill="FFFFFF"/>
        <w:tabs>
          <w:tab w:val="left" w:pos="900"/>
        </w:tabs>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 a course in Worship and Sacraments from a United Church Theological School/Programs with </w:t>
      </w:r>
      <w:r>
        <w:rPr>
          <w:rFonts w:ascii="Calibri" w:hAnsi="Calibri"/>
          <w:sz w:val="22"/>
          <w:szCs w:val="22"/>
        </w:rPr>
        <w:tab/>
      </w:r>
      <w:r w:rsidRPr="00C95C04">
        <w:rPr>
          <w:rFonts w:ascii="Calibri" w:hAnsi="Calibri"/>
          <w:sz w:val="22"/>
          <w:szCs w:val="22"/>
        </w:rPr>
        <w:t>a letter of confirmation</w:t>
      </w:r>
      <w:r>
        <w:rPr>
          <w:rFonts w:ascii="Calibri" w:hAnsi="Calibri"/>
          <w:sz w:val="22"/>
          <w:szCs w:val="22"/>
        </w:rPr>
        <w:t>; or</w:t>
      </w:r>
    </w:p>
    <w:p w:rsidR="00965B20" w:rsidRPr="00C95C04" w:rsidRDefault="00965B20" w:rsidP="00C23FFE">
      <w:pPr>
        <w:pStyle w:val="xmsolistparagraph"/>
        <w:shd w:val="clear" w:color="auto" w:fill="FFFFFF"/>
        <w:tabs>
          <w:tab w:val="left" w:pos="900"/>
        </w:tabs>
        <w:spacing w:before="0" w:beforeAutospacing="0" w:after="240" w:afterAutospacing="0" w:line="231" w:lineRule="atLeast"/>
        <w:ind w:left="720"/>
        <w:jc w:val="both"/>
        <w:rPr>
          <w:rFonts w:ascii="Calibri" w:hAnsi="Calibri"/>
          <w:sz w:val="22"/>
          <w:szCs w:val="22"/>
        </w:rPr>
      </w:pPr>
      <w:r w:rsidRPr="00C95C04">
        <w:rPr>
          <w:rFonts w:ascii="Calibri" w:hAnsi="Calibri"/>
          <w:sz w:val="22"/>
          <w:szCs w:val="22"/>
        </w:rPr>
        <w:t xml:space="preserve">* a course for sacraments elders given by a body or through a mentor approved by the </w:t>
      </w:r>
      <w:r>
        <w:rPr>
          <w:rFonts w:ascii="Calibri" w:hAnsi="Calibri"/>
          <w:sz w:val="22"/>
          <w:szCs w:val="22"/>
        </w:rPr>
        <w:tab/>
      </w:r>
      <w:r w:rsidRPr="00C95C04">
        <w:rPr>
          <w:rFonts w:ascii="Calibri" w:hAnsi="Calibri"/>
          <w:sz w:val="22"/>
          <w:szCs w:val="22"/>
        </w:rPr>
        <w:t>Committee on Lay Ministry/Lay Leadership Support with a letter of confirmation</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AND who are under appointment to a Pastoral Charge /Community of Faith within the Prairie to Pine Region and therefore have all mandatory trainings and credential requirements up to date.</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Requests for licensing will be made by motion of the governing board on the prescribed form usually submitted to the Pastoral Relations Minister at the time of initial appointment</w:t>
      </w:r>
      <w:r>
        <w:rPr>
          <w:rFonts w:ascii="Calibri" w:hAnsi="Calibri"/>
          <w:sz w:val="22"/>
          <w:szCs w:val="22"/>
        </w:rPr>
        <w:t xml:space="preserve"> t</w:t>
      </w:r>
      <w:r w:rsidRPr="00C95C04">
        <w:rPr>
          <w:rFonts w:ascii="Calibri" w:hAnsi="Calibri"/>
          <w:sz w:val="22"/>
          <w:szCs w:val="22"/>
        </w:rPr>
        <w:t>o a pastoral relationship and/or upon the completion of educational requirements thereafter.</w:t>
      </w:r>
    </w:p>
    <w:p w:rsidR="00965B20" w:rsidRPr="00C95C04" w:rsidRDefault="00965B20" w:rsidP="00C23FFE">
      <w:pPr>
        <w:pStyle w:val="xmsonormal"/>
        <w:shd w:val="clear" w:color="auto" w:fill="FFFFFF"/>
        <w:spacing w:before="0" w:beforeAutospacing="0" w:after="0" w:afterAutospacing="0"/>
        <w:ind w:left="720"/>
        <w:jc w:val="both"/>
        <w:rPr>
          <w:rFonts w:ascii="Calibri" w:hAnsi="Calibri"/>
          <w:sz w:val="22"/>
          <w:szCs w:val="22"/>
        </w:rPr>
      </w:pPr>
      <w:r w:rsidRPr="00C95C04">
        <w:rPr>
          <w:rFonts w:ascii="Calibri" w:hAnsi="Calibri"/>
          <w:sz w:val="22"/>
          <w:szCs w:val="22"/>
        </w:rPr>
        <w:t>These licenses will be specific to the pastoral charge/community of fai</w:t>
      </w:r>
      <w:r>
        <w:rPr>
          <w:rFonts w:ascii="Calibri" w:hAnsi="Calibri"/>
          <w:sz w:val="22"/>
          <w:szCs w:val="22"/>
        </w:rPr>
        <w:t>th that the ministry personnel </w:t>
      </w:r>
      <w:r w:rsidRPr="00C95C04">
        <w:rPr>
          <w:rFonts w:ascii="Calibri" w:hAnsi="Calibri"/>
          <w:sz w:val="22"/>
          <w:szCs w:val="22"/>
        </w:rPr>
        <w:t>are serving and aff</w:t>
      </w:r>
      <w:r>
        <w:rPr>
          <w:rFonts w:ascii="Calibri" w:hAnsi="Calibri"/>
          <w:sz w:val="22"/>
          <w:szCs w:val="22"/>
        </w:rPr>
        <w:t>iliated institutions or events </w:t>
      </w:r>
      <w:r w:rsidRPr="00C95C04">
        <w:rPr>
          <w:rFonts w:ascii="Calibri" w:hAnsi="Calibri"/>
          <w:sz w:val="22"/>
          <w:szCs w:val="22"/>
        </w:rPr>
        <w:t>and will be effective for the duration of the pastoral relationship.</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u w:val="single"/>
        </w:rPr>
      </w:pPr>
      <w:r w:rsidRPr="00C95C04">
        <w:rPr>
          <w:rFonts w:ascii="Calibri" w:hAnsi="Calibri"/>
          <w:sz w:val="22"/>
          <w:szCs w:val="22"/>
        </w:rPr>
        <w:t> </w:t>
      </w:r>
      <w:r w:rsidRPr="00C95C04">
        <w:rPr>
          <w:rFonts w:ascii="Calibri" w:hAnsi="Calibri"/>
          <w:b/>
          <w:bCs/>
          <w:sz w:val="22"/>
          <w:szCs w:val="22"/>
          <w:u w:val="single"/>
        </w:rPr>
        <w:t>Retired Diaconal Ministers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Retired Diaconal Ministers </w:t>
      </w:r>
      <w:r w:rsidRPr="00C95C04">
        <w:rPr>
          <w:rFonts w:ascii="Calibri" w:hAnsi="Calibri"/>
          <w:sz w:val="22"/>
          <w:szCs w:val="22"/>
        </w:rPr>
        <w:t>who are NOT under an appointment in a pastoral charge /community of faith but who are eligible for appointment having all mandatory trainings and credential matters up to date according to the Office of Vocation and who have demonstrated to the Region that they are in “formal association” with a community of faith through the means specified by the region and/or the Office of Vocation a</w:t>
      </w:r>
      <w:r>
        <w:rPr>
          <w:rFonts w:ascii="Calibri" w:hAnsi="Calibri"/>
          <w:sz w:val="22"/>
          <w:szCs w:val="22"/>
        </w:rPr>
        <w:t>s required by section I.2.5.3 (</w:t>
      </w:r>
      <w:r w:rsidRPr="00C95C04">
        <w:rPr>
          <w:rFonts w:ascii="Calibri" w:hAnsi="Calibri"/>
          <w:sz w:val="22"/>
          <w:szCs w:val="22"/>
        </w:rPr>
        <w:t>page 153)</w:t>
      </w:r>
      <w:r>
        <w:rPr>
          <w:rFonts w:ascii="Calibri" w:hAnsi="Calibri"/>
          <w:sz w:val="22"/>
          <w:szCs w:val="22"/>
        </w:rPr>
        <w:t xml:space="preserve"> </w:t>
      </w:r>
      <w:r w:rsidRPr="00C95C04">
        <w:rPr>
          <w:rFonts w:ascii="Calibri" w:hAnsi="Calibri"/>
          <w:sz w:val="22"/>
          <w:szCs w:val="22"/>
        </w:rPr>
        <w:t>WILL NORMALLY be granted a license to administer the sacraments within the bounds of the region in cooperation with the relevant body of the pastoral charge/community of faith through/on which the sa</w:t>
      </w:r>
      <w:r>
        <w:rPr>
          <w:rFonts w:ascii="Calibri" w:hAnsi="Calibri"/>
          <w:sz w:val="22"/>
          <w:szCs w:val="22"/>
        </w:rPr>
        <w:t>craments are being administered</w:t>
      </w:r>
      <w:r w:rsidRPr="00C95C04">
        <w:rPr>
          <w:rFonts w:ascii="Calibri" w:hAnsi="Calibri"/>
          <w:sz w:val="22"/>
          <w:szCs w:val="22"/>
        </w:rPr>
        <w:t xml:space="preserve">.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Diaconal Minister meets all the conditions noted above and/or any others required by the Manual or the Prairie to Pine Regional Council.</w:t>
      </w: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Default="00965B20" w:rsidP="007978EF">
      <w:pPr>
        <w:pStyle w:val="xmsolistparagraph"/>
        <w:shd w:val="clear" w:color="auto" w:fill="FFFFFF"/>
        <w:spacing w:before="0" w:beforeAutospacing="0" w:after="0" w:afterAutospacing="0" w:line="231" w:lineRule="atLeast"/>
        <w:jc w:val="both"/>
        <w:rPr>
          <w:rFonts w:ascii="Calibri" w:hAnsi="Calibri"/>
          <w:sz w:val="22"/>
          <w:szCs w:val="22"/>
        </w:rPr>
      </w:pPr>
      <w:r>
        <w:rPr>
          <w:rFonts w:ascii="Calibri" w:hAnsi="Calibri"/>
          <w:b/>
          <w:bCs/>
          <w:sz w:val="22"/>
          <w:szCs w:val="22"/>
          <w:u w:val="single"/>
        </w:rPr>
        <w:lastRenderedPageBreak/>
        <w:t>L</w:t>
      </w:r>
      <w:r w:rsidRPr="00C95C04">
        <w:rPr>
          <w:rFonts w:ascii="Calibri" w:hAnsi="Calibri"/>
          <w:b/>
          <w:bCs/>
          <w:sz w:val="22"/>
          <w:szCs w:val="22"/>
          <w:u w:val="single"/>
        </w:rPr>
        <w:t>ay persons who were servings as designated lay ministers within the Prairie to Pine Regional Council area at the time of their retirement</w:t>
      </w: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rPr>
        <w:t>In regard to section I.2.4.1 b)</w:t>
      </w:r>
      <w:r w:rsidRPr="00C95C04">
        <w:rPr>
          <w:rFonts w:ascii="Calibri" w:hAnsi="Calibri"/>
          <w:sz w:val="22"/>
          <w:szCs w:val="22"/>
        </w:rPr>
        <w:t xml:space="preserve"> ,That within the Prairie to Pine Region a </w:t>
      </w:r>
      <w:proofErr w:type="spellStart"/>
      <w:r w:rsidRPr="00C95C04">
        <w:rPr>
          <w:rFonts w:ascii="Calibri" w:hAnsi="Calibri"/>
          <w:sz w:val="22"/>
          <w:szCs w:val="22"/>
        </w:rPr>
        <w:t>licence</w:t>
      </w:r>
      <w:proofErr w:type="spellEnd"/>
      <w:r w:rsidRPr="00C95C04">
        <w:rPr>
          <w:rFonts w:ascii="Calibri" w:hAnsi="Calibri"/>
          <w:sz w:val="22"/>
          <w:szCs w:val="22"/>
        </w:rPr>
        <w:t xml:space="preserve"> WILL NORMALLY be granted to</w:t>
      </w:r>
      <w:r w:rsidRPr="00C95C04">
        <w:rPr>
          <w:rFonts w:ascii="Calibri" w:hAnsi="Calibri"/>
          <w:b/>
          <w:bCs/>
          <w:sz w:val="22"/>
          <w:szCs w:val="22"/>
        </w:rPr>
        <w:t> </w:t>
      </w:r>
      <w:r w:rsidRPr="00C95C04">
        <w:rPr>
          <w:rFonts w:ascii="Calibri" w:hAnsi="Calibri"/>
          <w:b/>
          <w:bCs/>
          <w:sz w:val="22"/>
          <w:szCs w:val="22"/>
          <w:u w:val="single"/>
        </w:rPr>
        <w:t>lay persons who were servings as designated lay ministers within the Prairie to Pine Regional Council area at the time of their retirement</w:t>
      </w:r>
      <w:r w:rsidRPr="00C95C04">
        <w:rPr>
          <w:rFonts w:ascii="Calibri" w:hAnsi="Calibri"/>
          <w:sz w:val="22"/>
          <w:szCs w:val="22"/>
        </w:rPr>
        <w:t> and who have been recognized by the regional council as designated lay ministers who also:</w:t>
      </w:r>
    </w:p>
    <w:p w:rsidR="00965B20" w:rsidRPr="00C95C04"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all mandatory trainings and credential matters up to date according to lists maintained by the Office of Vocation and/or the Prairie to Pine Regional Council Committee on Lay Ministry/Lay Leadership Support   AND</w:t>
      </w:r>
    </w:p>
    <w:p w:rsidR="00965B20" w:rsidRPr="00C95C04" w:rsidRDefault="00965B20" w:rsidP="00C23FFE">
      <w:pPr>
        <w:pStyle w:val="xmsolistparagraph"/>
        <w:shd w:val="clear" w:color="auto" w:fill="FFFFFF"/>
        <w:spacing w:before="0" w:beforeAutospacing="0" w:after="16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their membership within a community of faith wit</w:t>
      </w:r>
      <w:r>
        <w:rPr>
          <w:rFonts w:ascii="Calibri" w:hAnsi="Calibri"/>
          <w:sz w:val="22"/>
          <w:szCs w:val="22"/>
        </w:rPr>
        <w:t>hin the Prairie to Pine Region a</w:t>
      </w:r>
      <w:r w:rsidRPr="00C95C04">
        <w:rPr>
          <w:rFonts w:ascii="Calibri" w:hAnsi="Calibri"/>
          <w:sz w:val="22"/>
          <w:szCs w:val="22"/>
        </w:rPr>
        <w:t>nd a letter of support for licensing from the governing body of that community of faith</w:t>
      </w:r>
    </w:p>
    <w:p w:rsidR="00965B20" w:rsidRPr="00C95C04" w:rsidRDefault="00965B20" w:rsidP="00C23FFE">
      <w:pPr>
        <w:pStyle w:val="xmsonormal"/>
        <w:shd w:val="clear" w:color="auto" w:fill="FFFFFF"/>
        <w:spacing w:before="0" w:beforeAutospacing="0" w:after="0" w:afterAutospacing="0"/>
        <w:ind w:left="1080"/>
        <w:jc w:val="both"/>
        <w:rPr>
          <w:rFonts w:ascii="Calibri" w:hAnsi="Calibri"/>
          <w:sz w:val="22"/>
          <w:szCs w:val="22"/>
        </w:rPr>
      </w:pPr>
      <w:r w:rsidRPr="00C95C04">
        <w:rPr>
          <w:rFonts w:ascii="Calibri" w:hAnsi="Calibri"/>
          <w:sz w:val="22"/>
          <w:szCs w:val="22"/>
        </w:rPr>
        <w:t>Requests will be submitted to the Pastoral Relations Minister on the prescribed form.</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xml:space="preserve">The license will be exercised within the bounds of the Prairie to Pine Regional Council in cooperation with the relevant body of the pastoral charge or Community of faith through/ on which the sacraments are being administered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designated lay minister meets all the conditions noted above and/or any others required by the Manual or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ind w:left="1080"/>
        <w:rPr>
          <w:rFonts w:ascii="Calibri" w:hAnsi="Calibri"/>
          <w:sz w:val="22"/>
          <w:szCs w:val="22"/>
        </w:rPr>
      </w:pP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r w:rsidRPr="00C95C04">
        <w:rPr>
          <w:rFonts w:ascii="Calibri" w:hAnsi="Calibri"/>
          <w:b/>
          <w:sz w:val="22"/>
          <w:szCs w:val="22"/>
          <w:u w:val="single"/>
        </w:rPr>
        <w:t>Sacraments Elder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In regard to section I.2.4.1 c   That within the Prairie to Pine Regional </w:t>
      </w:r>
      <w:r w:rsidRPr="00C95C04">
        <w:rPr>
          <w:rFonts w:ascii="Calibri" w:hAnsi="Calibri"/>
          <w:b/>
          <w:bCs/>
          <w:sz w:val="22"/>
          <w:szCs w:val="22"/>
        </w:rPr>
        <w:t>Council  lay members  of the communities of faith without a called or appointed member of the order of ministry or designated lay minister</w:t>
      </w:r>
      <w:r w:rsidRPr="00C95C04">
        <w:rPr>
          <w:rFonts w:ascii="Calibri" w:hAnsi="Calibri"/>
          <w:sz w:val="22"/>
          <w:szCs w:val="22"/>
        </w:rPr>
        <w:t> or other ministry personnel with a license to administer the sacraments will be granted a license for the sacraments in accorda</w:t>
      </w:r>
      <w:r>
        <w:rPr>
          <w:rFonts w:ascii="Calibri" w:hAnsi="Calibri"/>
          <w:sz w:val="22"/>
          <w:szCs w:val="22"/>
        </w:rPr>
        <w:t>nce with the policies</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processes and requirements for training and interviews outlined by The Manual and the Prairie to Pine Regional Council Committee on Lay Ministry and Lay Leadership Support.</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A sacraments elder</w:t>
      </w:r>
      <w:r w:rsidRPr="00C95C04">
        <w:rPr>
          <w:rFonts w:ascii="Calibri" w:hAnsi="Calibri"/>
          <w:sz w:val="22"/>
          <w:szCs w:val="22"/>
        </w:rPr>
        <w:t xml:space="preserve"> serves under the direction of the Regional Council Executive through the Committee on Lay Ministry/Lay Leadership Support. In addition the pastoral charge supervisor has responsibility for ensuring that the sacraments are administered according to the theology and </w:t>
      </w:r>
      <w:proofErr w:type="spellStart"/>
      <w:r w:rsidRPr="00C95C04">
        <w:rPr>
          <w:rFonts w:ascii="Calibri" w:hAnsi="Calibri"/>
          <w:sz w:val="22"/>
          <w:szCs w:val="22"/>
        </w:rPr>
        <w:t>practise</w:t>
      </w:r>
      <w:proofErr w:type="spellEnd"/>
      <w:r w:rsidRPr="00C95C04">
        <w:rPr>
          <w:rFonts w:ascii="Calibri" w:hAnsi="Calibri"/>
          <w:sz w:val="22"/>
          <w:szCs w:val="22"/>
        </w:rPr>
        <w:t xml:space="preserve"> of the United Church of Canada. The </w:t>
      </w:r>
      <w:proofErr w:type="spellStart"/>
      <w:r w:rsidRPr="00C95C04">
        <w:rPr>
          <w:rFonts w:ascii="Calibri" w:hAnsi="Calibri"/>
          <w:sz w:val="22"/>
          <w:szCs w:val="22"/>
        </w:rPr>
        <w:t>licence</w:t>
      </w:r>
      <w:proofErr w:type="spellEnd"/>
      <w:r w:rsidRPr="00C95C04">
        <w:rPr>
          <w:rFonts w:ascii="Calibri" w:hAnsi="Calibri"/>
          <w:sz w:val="22"/>
          <w:szCs w:val="22"/>
        </w:rPr>
        <w:t xml:space="preserve"> automatically ends with the call or appointment of ministry personnel to the community of faith, who themselves have the rights to administer the sacraments.</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Those applying for initial </w:t>
      </w:r>
      <w:proofErr w:type="spellStart"/>
      <w:r w:rsidRPr="00C95C04">
        <w:rPr>
          <w:rFonts w:ascii="Calibri" w:hAnsi="Calibri"/>
          <w:sz w:val="22"/>
          <w:szCs w:val="22"/>
        </w:rPr>
        <w:t>licencing</w:t>
      </w:r>
      <w:proofErr w:type="spellEnd"/>
      <w:r w:rsidRPr="00C95C04">
        <w:rPr>
          <w:rFonts w:ascii="Calibri" w:hAnsi="Calibri"/>
          <w:sz w:val="22"/>
          <w:szCs w:val="22"/>
        </w:rPr>
        <w:t xml:space="preserve"> as sacraments elders must complete a course offered periodically within the Prairie to Pine Regional Council; or through the assistance of a mentor approved by the Committee on Lay Ministry/Lay Leadership Support who will review and discuss the materials in the relevant handbook.</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jc w:val="both"/>
        <w:rPr>
          <w:rFonts w:ascii="Calibri" w:hAnsi="Calibri"/>
          <w:sz w:val="22"/>
          <w:szCs w:val="22"/>
        </w:rPr>
      </w:pPr>
      <w:r w:rsidRPr="00C95C04">
        <w:rPr>
          <w:rFonts w:ascii="Calibri" w:hAnsi="Calibri"/>
          <w:sz w:val="22"/>
          <w:szCs w:val="22"/>
        </w:rPr>
        <w:t>In regard to process section I.2.4.3</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sz w:val="22"/>
          <w:szCs w:val="22"/>
        </w:rPr>
      </w:pPr>
      <w:r w:rsidRPr="00C95C04">
        <w:rPr>
          <w:rFonts w:ascii="Calibri" w:hAnsi="Calibri"/>
          <w:sz w:val="22"/>
          <w:szCs w:val="22"/>
        </w:rPr>
        <w:t>a)</w:t>
      </w:r>
      <w:r w:rsidRPr="00C95C04">
        <w:rPr>
          <w:sz w:val="14"/>
          <w:szCs w:val="14"/>
        </w:rPr>
        <w:t>       </w:t>
      </w:r>
      <w:r w:rsidRPr="00C95C04">
        <w:rPr>
          <w:rFonts w:ascii="Calibri" w:hAnsi="Calibri"/>
          <w:sz w:val="22"/>
          <w:szCs w:val="22"/>
        </w:rPr>
        <w:t xml:space="preserve">In order to be licensed as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a lay person is required to provide </w:t>
      </w:r>
      <w:r>
        <w:rPr>
          <w:rFonts w:ascii="Calibri" w:hAnsi="Calibri"/>
          <w:sz w:val="22"/>
          <w:szCs w:val="22"/>
        </w:rPr>
        <w:t>all of the following:</w:t>
      </w: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hanging="360"/>
        <w:jc w:val="both"/>
        <w:rPr>
          <w:rFonts w:ascii="Calibri" w:hAnsi="Calibri"/>
          <w:sz w:val="22"/>
          <w:szCs w:val="22"/>
        </w:rPr>
      </w:pPr>
      <w:r>
        <w:rPr>
          <w:rFonts w:ascii="Calibri" w:hAnsi="Calibri"/>
          <w:sz w:val="22"/>
          <w:szCs w:val="22"/>
        </w:rPr>
        <w:tab/>
        <w:t>1)</w:t>
      </w:r>
      <w:r>
        <w:rPr>
          <w:rFonts w:ascii="Calibri" w:hAnsi="Calibri"/>
          <w:sz w:val="22"/>
          <w:szCs w:val="22"/>
        </w:rPr>
        <w:tab/>
        <w:t>A</w:t>
      </w:r>
      <w:r w:rsidRPr="00C95C04">
        <w:rPr>
          <w:rFonts w:ascii="Calibri" w:hAnsi="Calibri"/>
          <w:sz w:val="22"/>
          <w:szCs w:val="22"/>
        </w:rPr>
        <w:t xml:space="preserve"> written recommendation from the governing body of their commu</w:t>
      </w:r>
      <w:r>
        <w:rPr>
          <w:rFonts w:ascii="Calibri" w:hAnsi="Calibri"/>
          <w:sz w:val="22"/>
          <w:szCs w:val="22"/>
        </w:rPr>
        <w:t>nity of faith</w:t>
      </w:r>
      <w:r w:rsidRPr="00C95C04">
        <w:rPr>
          <w:rFonts w:ascii="Calibri" w:hAnsi="Calibri"/>
          <w:sz w:val="22"/>
          <w:szCs w:val="22"/>
        </w:rPr>
        <w:t>;</w:t>
      </w:r>
    </w:p>
    <w:p w:rsidR="00965B20"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t>2)</w:t>
      </w:r>
      <w:r>
        <w:rPr>
          <w:rFonts w:ascii="Calibri" w:hAnsi="Calibri"/>
          <w:sz w:val="22"/>
          <w:szCs w:val="22"/>
        </w:rPr>
        <w:tab/>
      </w:r>
      <w:r w:rsidRPr="00C95C04">
        <w:rPr>
          <w:rFonts w:ascii="Calibri" w:hAnsi="Calibri"/>
          <w:sz w:val="22"/>
          <w:szCs w:val="22"/>
        </w:rPr>
        <w:t xml:space="preserve">AND a written recommendation from the facilitator of the preparatory course or the </w:t>
      </w:r>
      <w:r>
        <w:rPr>
          <w:rFonts w:ascii="Calibri" w:hAnsi="Calibri"/>
          <w:sz w:val="22"/>
          <w:szCs w:val="22"/>
        </w:rPr>
        <w:tab/>
      </w:r>
      <w:r w:rsidRPr="00C95C04">
        <w:rPr>
          <w:rFonts w:ascii="Calibri" w:hAnsi="Calibri"/>
          <w:sz w:val="22"/>
          <w:szCs w:val="22"/>
        </w:rPr>
        <w:t>mentor</w:t>
      </w:r>
      <w:r>
        <w:rPr>
          <w:rFonts w:ascii="Calibri" w:hAnsi="Calibri"/>
          <w:sz w:val="22"/>
          <w:szCs w:val="22"/>
        </w:rPr>
        <w:t xml:space="preserve"> b</w:t>
      </w:r>
      <w:r w:rsidRPr="00C95C04">
        <w:rPr>
          <w:rFonts w:ascii="Calibri" w:hAnsi="Calibri"/>
          <w:sz w:val="22"/>
          <w:szCs w:val="22"/>
        </w:rPr>
        <w:t>y the Committee on Lay Ministry/ Lay Leadership Support</w:t>
      </w:r>
      <w:r>
        <w:rPr>
          <w:rFonts w:ascii="Calibri" w:hAnsi="Calibri"/>
          <w:sz w:val="22"/>
          <w:szCs w:val="22"/>
        </w:rPr>
        <w:t>.</w:t>
      </w: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Pr="00C95C04"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lastRenderedPageBreak/>
        <w:t>3)</w:t>
      </w:r>
      <w:r>
        <w:rPr>
          <w:rFonts w:ascii="Calibri" w:hAnsi="Calibri"/>
          <w:sz w:val="22"/>
          <w:szCs w:val="22"/>
        </w:rPr>
        <w:tab/>
        <w:t>C</w:t>
      </w:r>
      <w:r w:rsidRPr="00C95C04">
        <w:rPr>
          <w:rFonts w:ascii="Calibri" w:hAnsi="Calibri"/>
          <w:sz w:val="22"/>
          <w:szCs w:val="22"/>
        </w:rPr>
        <w:t xml:space="preserve">omplete any process put in place by the Committee on Lay Ministry/Lay Leadership </w:t>
      </w:r>
      <w:r>
        <w:rPr>
          <w:rFonts w:ascii="Calibri" w:hAnsi="Calibri"/>
          <w:sz w:val="22"/>
          <w:szCs w:val="22"/>
        </w:rPr>
        <w:tab/>
      </w:r>
      <w:r w:rsidRPr="00C95C04">
        <w:rPr>
          <w:rFonts w:ascii="Calibri" w:hAnsi="Calibri"/>
          <w:sz w:val="22"/>
          <w:szCs w:val="22"/>
        </w:rPr>
        <w:t xml:space="preserve">Support in Prairie to Pine Regional Council, including any documents or interviews. The Lay </w:t>
      </w:r>
      <w:r>
        <w:rPr>
          <w:rFonts w:ascii="Calibri" w:hAnsi="Calibri"/>
          <w:sz w:val="22"/>
          <w:szCs w:val="22"/>
        </w:rPr>
        <w:tab/>
      </w:r>
      <w:r w:rsidRPr="00C95C04">
        <w:rPr>
          <w:rFonts w:ascii="Calibri" w:hAnsi="Calibri"/>
          <w:sz w:val="22"/>
          <w:szCs w:val="22"/>
        </w:rPr>
        <w:t xml:space="preserve">Ministry/Lay Leadership Support Committee will make a recommendation to the Pastoral </w:t>
      </w:r>
      <w:r>
        <w:rPr>
          <w:rFonts w:ascii="Calibri" w:hAnsi="Calibri"/>
          <w:sz w:val="22"/>
          <w:szCs w:val="22"/>
        </w:rPr>
        <w:tab/>
      </w:r>
      <w:r w:rsidRPr="00C95C04">
        <w:rPr>
          <w:rFonts w:ascii="Calibri" w:hAnsi="Calibri"/>
          <w:sz w:val="22"/>
          <w:szCs w:val="22"/>
        </w:rPr>
        <w:t>Relations Minister who is authorized by the Regional Council Executive to make approvals.</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A sacraments elder is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their community of faith</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Pr>
          <w:rFonts w:ascii="Calibri" w:hAnsi="Calibri"/>
          <w:sz w:val="22"/>
          <w:szCs w:val="22"/>
        </w:rPr>
        <w:t>(</w:t>
      </w:r>
      <w:r w:rsidRPr="00C95C04">
        <w:rPr>
          <w:rFonts w:ascii="Calibri" w:hAnsi="Calibri"/>
          <w:sz w:val="22"/>
          <w:szCs w:val="22"/>
        </w:rPr>
        <w:t>where their membership is held or on the multipoint pastoral ch</w:t>
      </w:r>
      <w:r>
        <w:rPr>
          <w:rFonts w:ascii="Calibri" w:hAnsi="Calibri"/>
          <w:sz w:val="22"/>
          <w:szCs w:val="22"/>
        </w:rPr>
        <w:t>arge)</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 xml:space="preserve">under the direction </w:t>
      </w:r>
      <w:proofErr w:type="gramStart"/>
      <w:r w:rsidRPr="00C95C04">
        <w:rPr>
          <w:rFonts w:ascii="Calibri" w:hAnsi="Calibri"/>
          <w:sz w:val="22"/>
          <w:szCs w:val="22"/>
        </w:rPr>
        <w:t>of  the</w:t>
      </w:r>
      <w:proofErr w:type="gramEnd"/>
      <w:r w:rsidRPr="00C95C04">
        <w:rPr>
          <w:rFonts w:ascii="Calibri" w:hAnsi="Calibri"/>
          <w:sz w:val="22"/>
          <w:szCs w:val="22"/>
        </w:rPr>
        <w:t xml:space="preserve"> governing body /the region. The sacraments elder must be a member of the governing body when they are serving as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The sacraments elder may offer sacraments in other places of worship associated with the</w:t>
      </w:r>
      <w:r>
        <w:rPr>
          <w:rFonts w:ascii="Calibri" w:hAnsi="Calibri"/>
          <w:sz w:val="22"/>
          <w:szCs w:val="22"/>
        </w:rPr>
        <w:t xml:space="preserve"> community of faith (</w:t>
      </w:r>
      <w:r w:rsidRPr="00C95C04">
        <w:rPr>
          <w:rFonts w:ascii="Calibri" w:hAnsi="Calibri"/>
          <w:sz w:val="22"/>
          <w:szCs w:val="22"/>
        </w:rPr>
        <w:t xml:space="preserve">e.g. homes or institutions with an affiliation to the community of faith. The </w:t>
      </w:r>
      <w:proofErr w:type="spellStart"/>
      <w:r w:rsidRPr="00C95C04">
        <w:rPr>
          <w:rFonts w:ascii="Calibri" w:hAnsi="Calibri"/>
          <w:sz w:val="22"/>
          <w:szCs w:val="22"/>
        </w:rPr>
        <w:t>licence</w:t>
      </w:r>
      <w:proofErr w:type="spellEnd"/>
      <w:r w:rsidRPr="00C95C04">
        <w:rPr>
          <w:rFonts w:ascii="Calibri" w:hAnsi="Calibri"/>
          <w:sz w:val="22"/>
          <w:szCs w:val="22"/>
        </w:rPr>
        <w:t xml:space="preserve"> is valid for a maximum of one year or until the end of that pastoral year (June 30</w:t>
      </w:r>
      <w:r w:rsidRPr="00C95C04">
        <w:rPr>
          <w:rFonts w:ascii="Calibri" w:hAnsi="Calibri"/>
          <w:sz w:val="22"/>
          <w:szCs w:val="22"/>
          <w:vertAlign w:val="superscript"/>
        </w:rPr>
        <w:t>th</w:t>
      </w:r>
      <w:r w:rsidRPr="00C95C04">
        <w:rPr>
          <w:rFonts w:ascii="Calibri" w:hAnsi="Calibri"/>
          <w:sz w:val="22"/>
          <w:szCs w:val="22"/>
        </w:rPr>
        <w:t xml:space="preserve">) and may be renewed at the request of the governing body of the community of faith in accordance with any processes and requirements put in place by the Committee on Lay Ministry/Lay Leadership Support.  Upon initial licensing, the region may recognize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at a service of worship within the community of</w:t>
      </w:r>
      <w:r>
        <w:rPr>
          <w:rFonts w:ascii="Calibri" w:hAnsi="Calibri"/>
          <w:sz w:val="22"/>
          <w:szCs w:val="22"/>
        </w:rPr>
        <w:t xml:space="preserve"> faith</w:t>
      </w:r>
      <w:r w:rsidRPr="00C95C04">
        <w:rPr>
          <w:rFonts w:ascii="Calibri" w:hAnsi="Calibri"/>
          <w:sz w:val="22"/>
          <w:szCs w:val="22"/>
        </w:rPr>
        <w:t>, with participation of a</w:t>
      </w:r>
      <w:r>
        <w:rPr>
          <w:rFonts w:ascii="Calibri" w:hAnsi="Calibri"/>
          <w:sz w:val="22"/>
          <w:szCs w:val="22"/>
        </w:rPr>
        <w:t xml:space="preserve"> member of the Regional Council</w:t>
      </w:r>
      <w:r w:rsidRPr="00C95C04">
        <w:rPr>
          <w:rFonts w:ascii="Calibri" w:hAnsi="Calibri"/>
          <w:sz w:val="22"/>
          <w:szCs w:val="22"/>
        </w:rPr>
        <w:t>.</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23FFE" w:rsidRDefault="00965B20" w:rsidP="00C95C04">
      <w:pPr>
        <w:pStyle w:val="xmsolistparagraph"/>
        <w:shd w:val="clear" w:color="auto" w:fill="FFFFFF"/>
        <w:spacing w:before="0" w:beforeAutospacing="0" w:after="0" w:afterAutospacing="0" w:line="231" w:lineRule="atLeast"/>
        <w:ind w:left="720"/>
        <w:rPr>
          <w:rFonts w:ascii="Calibri" w:hAnsi="Calibri"/>
          <w:b/>
          <w:sz w:val="22"/>
          <w:szCs w:val="22"/>
          <w:u w:val="single"/>
        </w:rPr>
      </w:pPr>
      <w:r w:rsidRPr="00C23FFE">
        <w:rPr>
          <w:rFonts w:ascii="Calibri" w:hAnsi="Calibri"/>
          <w:b/>
          <w:sz w:val="22"/>
          <w:szCs w:val="22"/>
          <w:u w:val="single"/>
        </w:rPr>
        <w:t>Renewal</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It is the role of the governing body of the community of faith to determine when and how the sacraments are administered. The governing body of the community of faith may request the renewal of the </w:t>
      </w:r>
      <w:proofErr w:type="spellStart"/>
      <w:r w:rsidRPr="00C95C04">
        <w:rPr>
          <w:rFonts w:ascii="Calibri" w:hAnsi="Calibri"/>
          <w:sz w:val="22"/>
          <w:szCs w:val="22"/>
        </w:rPr>
        <w:t>licence</w:t>
      </w:r>
      <w:proofErr w:type="spellEnd"/>
      <w:r w:rsidRPr="00C95C04">
        <w:rPr>
          <w:rFonts w:ascii="Calibri" w:hAnsi="Calibri"/>
          <w:sz w:val="22"/>
          <w:szCs w:val="22"/>
        </w:rPr>
        <w:t xml:space="preserve"> for a lay person provided that there is no called or appointed ministry personnel in place. A form for renewal has been developed by Committee on Lay Ministry/Lay Leadership support and may be obtained through the Regional Council Office. While request for initial licensing may be processed at any point during the Pastoral Year all licenses will end on June 30.All requests for renewals will be processed by the Pastoral Relations Minister in June in accordance with processes determined by the relevant Committee and timelines made known through the Regional Weekly News.</w:t>
      </w:r>
    </w:p>
    <w:p w:rsidR="00965B20" w:rsidRDefault="00965B20" w:rsidP="00C23FFE">
      <w:pPr>
        <w:pStyle w:val="xmsolistparagraph"/>
        <w:shd w:val="clear" w:color="auto" w:fill="FFFFFF"/>
        <w:spacing w:before="0" w:beforeAutospacing="0" w:after="0" w:afterAutospacing="0" w:line="231" w:lineRule="atLeast"/>
        <w:rPr>
          <w:rFonts w:ascii="Calibri" w:hAnsi="Calibri"/>
          <w:sz w:val="22"/>
          <w:szCs w:val="22"/>
        </w:rPr>
      </w:pPr>
    </w:p>
    <w:p w:rsidR="00965B20" w:rsidRPr="00C23FFE" w:rsidRDefault="00965B20" w:rsidP="00C23FFE">
      <w:pPr>
        <w:pStyle w:val="xmsolistparagraph"/>
        <w:shd w:val="clear" w:color="auto" w:fill="FFFFFF"/>
        <w:spacing w:before="0" w:beforeAutospacing="0" w:after="0" w:afterAutospacing="0" w:line="231" w:lineRule="atLeast"/>
        <w:rPr>
          <w:rFonts w:ascii="Calibri" w:hAnsi="Calibri"/>
          <w:b/>
          <w:sz w:val="22"/>
          <w:szCs w:val="22"/>
          <w:u w:val="single"/>
        </w:rPr>
      </w:pPr>
      <w:r w:rsidRPr="00C23FFE">
        <w:rPr>
          <w:rFonts w:ascii="Calibri" w:hAnsi="Calibri"/>
          <w:b/>
          <w:sz w:val="22"/>
          <w:szCs w:val="22"/>
          <w:u w:val="single"/>
        </w:rPr>
        <w:t>Diaconal Ministers in other Ministry Employment</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7978EF">
      <w:pPr>
        <w:pStyle w:val="xmsolistparagraph"/>
        <w:shd w:val="clear" w:color="auto" w:fill="FFFFFF"/>
        <w:spacing w:before="0" w:beforeAutospacing="0" w:after="0" w:afterAutospacing="0" w:line="231" w:lineRule="atLeast"/>
        <w:ind w:left="720" w:hanging="720"/>
        <w:jc w:val="both"/>
        <w:rPr>
          <w:rFonts w:ascii="Calibri" w:hAnsi="Calibri"/>
          <w:sz w:val="22"/>
          <w:szCs w:val="22"/>
        </w:rPr>
      </w:pPr>
      <w:r>
        <w:rPr>
          <w:rFonts w:ascii="Calibri" w:hAnsi="Calibri"/>
          <w:b/>
          <w:bCs/>
          <w:sz w:val="22"/>
          <w:szCs w:val="22"/>
        </w:rPr>
        <w:tab/>
      </w:r>
      <w:r w:rsidRPr="00C95C04">
        <w:rPr>
          <w:rFonts w:ascii="Calibri" w:hAnsi="Calibri"/>
          <w:b/>
          <w:bCs/>
          <w:sz w:val="22"/>
          <w:szCs w:val="22"/>
        </w:rPr>
        <w:t>In regard to sectionI.2.4.2</w:t>
      </w:r>
      <w:r w:rsidRPr="00C95C04">
        <w:rPr>
          <w:rFonts w:ascii="Calibri" w:hAnsi="Calibri"/>
          <w:sz w:val="22"/>
          <w:szCs w:val="22"/>
        </w:rPr>
        <w:t> That within the Prairie to Pine Regional Council </w:t>
      </w:r>
      <w:r w:rsidRPr="00C95C04">
        <w:rPr>
          <w:rFonts w:ascii="Calibri" w:hAnsi="Calibri"/>
          <w:b/>
          <w:bCs/>
          <w:sz w:val="22"/>
          <w:szCs w:val="22"/>
        </w:rPr>
        <w:t>Diaconal Ministers</w:t>
      </w:r>
      <w:r w:rsidRPr="00C95C04">
        <w:rPr>
          <w:rFonts w:ascii="Calibri" w:hAnsi="Calibri"/>
          <w:sz w:val="22"/>
          <w:szCs w:val="22"/>
        </w:rPr>
        <w:t> who have all mandatory trainings and credential matters up to date according to the Office of Vocation,  who notify the Regional Council through the Pastoral Relations Minister  that they are in </w:t>
      </w:r>
      <w:r w:rsidRPr="00C95C04">
        <w:rPr>
          <w:rFonts w:ascii="Calibri" w:hAnsi="Calibri"/>
          <w:b/>
          <w:bCs/>
          <w:sz w:val="22"/>
          <w:szCs w:val="22"/>
        </w:rPr>
        <w:t>ministry employment</w:t>
      </w:r>
      <w:r w:rsidRPr="00C95C04">
        <w:rPr>
          <w:rFonts w:ascii="Calibri" w:hAnsi="Calibri"/>
          <w:sz w:val="22"/>
          <w:szCs w:val="22"/>
        </w:rPr>
        <w:t xml:space="preserve">  other than a Call or Appointment in a pastoral charge/community of faith ,outline the nature of that employment, and  confirmation of the formal association with a community of faith in accordance with section I.2.5.3 WILL  AUTOMATICALLY be added to the list of those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 Prairie to Pine Region in accordance with the polity of the United Church of Canada and in cooperation with the relevant bodies within the pastoral charges/communities of faith where they administer the sacraments for as long as they remain in the specified employment and within the Prairie to Pine Region.</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965B20" w:rsidRDefault="00965B20" w:rsidP="00FE6615">
      <w:pPr>
        <w:pStyle w:val="xmsolistparagraph"/>
        <w:jc w:val="both"/>
        <w:rPr>
          <w:rFonts w:ascii="Calibri" w:hAnsi="Calibri"/>
          <w:sz w:val="22"/>
          <w:szCs w:val="22"/>
        </w:rPr>
      </w:pPr>
      <w:r w:rsidRPr="00965B20">
        <w:rPr>
          <w:rFonts w:ascii="Calibri" w:hAnsi="Calibri"/>
          <w:sz w:val="22"/>
          <w:szCs w:val="22"/>
        </w:rPr>
        <w:t xml:space="preserve">The Pastoral Relations Minister at any time can consult with the Prairie to Pine Regional Council Executive on matters related to the </w:t>
      </w:r>
      <w:proofErr w:type="spellStart"/>
      <w:r w:rsidRPr="00965B20">
        <w:rPr>
          <w:rFonts w:ascii="Calibri" w:hAnsi="Calibri"/>
          <w:sz w:val="22"/>
          <w:szCs w:val="22"/>
        </w:rPr>
        <w:t>licencing</w:t>
      </w:r>
      <w:proofErr w:type="spellEnd"/>
      <w:r w:rsidRPr="00965B20">
        <w:rPr>
          <w:rFonts w:ascii="Calibri" w:hAnsi="Calibri"/>
          <w:sz w:val="22"/>
          <w:szCs w:val="22"/>
        </w:rPr>
        <w:t xml:space="preserve"> for sacraments especially on matters that do not clearly fit within the policy within The Manual or the policies of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965B20">
      <w:pPr>
        <w:tabs>
          <w:tab w:val="left" w:pos="1570"/>
        </w:tabs>
      </w:pPr>
      <w:r>
        <w:tab/>
      </w:r>
    </w:p>
    <w:p w:rsidR="00965B20" w:rsidRDefault="00965B20" w:rsidP="009E710A">
      <w:pPr>
        <w:jc w:val="center"/>
        <w:rPr>
          <w:b/>
          <w:sz w:val="28"/>
          <w:szCs w:val="28"/>
          <w:lang w:val="en-CA"/>
        </w:rPr>
      </w:pPr>
    </w:p>
    <w:p w:rsidR="00FE6615" w:rsidRDefault="00FE6615" w:rsidP="00FE6615">
      <w:pPr>
        <w:spacing w:line="240" w:lineRule="auto"/>
        <w:ind w:right="-138"/>
        <w:rPr>
          <w:rFonts w:ascii="Calibri" w:eastAsia="Calibri" w:hAnsi="Calibri" w:cs="Times New Roman"/>
          <w:b/>
          <w:sz w:val="26"/>
          <w:szCs w:val="26"/>
        </w:rPr>
      </w:pPr>
      <w:r w:rsidRPr="00FE6615">
        <w:rPr>
          <w:rFonts w:ascii="Calibri" w:eastAsia="Calibri" w:hAnsi="Calibri" w:cs="Times New Roman"/>
          <w:b/>
          <w:sz w:val="26"/>
          <w:szCs w:val="26"/>
        </w:rPr>
        <w:lastRenderedPageBreak/>
        <w:t>2021 Sacraments Elder Licensing/Re-Licensing Request- Prairie to Pine Regional Council</w:t>
      </w:r>
    </w:p>
    <w:p w:rsidR="00FE6615" w:rsidRPr="00FE6615" w:rsidRDefault="00FE6615" w:rsidP="00FE6615">
      <w:pPr>
        <w:spacing w:line="240" w:lineRule="auto"/>
        <w:ind w:right="-138"/>
        <w:rPr>
          <w:rFonts w:ascii="Calibri" w:eastAsia="Calibri" w:hAnsi="Calibri" w:cs="Times New Roman"/>
          <w:b/>
          <w:sz w:val="26"/>
          <w:szCs w:val="26"/>
        </w:rPr>
      </w:pPr>
    </w:p>
    <w:p w:rsidR="00FE6615" w:rsidRPr="00FE6615" w:rsidRDefault="00FE6615" w:rsidP="00FE6615">
      <w:pPr>
        <w:spacing w:line="240" w:lineRule="auto"/>
        <w:rPr>
          <w:rFonts w:ascii="Calibri" w:eastAsia="Calibri" w:hAnsi="Calibri" w:cs="Times New Roman"/>
          <w:sz w:val="24"/>
          <w:szCs w:val="24"/>
          <w:lang w:val="en-CA"/>
        </w:rPr>
      </w:pPr>
      <w:r w:rsidRPr="00FE6615">
        <w:rPr>
          <w:rFonts w:ascii="Calibri" w:eastAsia="Calibri" w:hAnsi="Calibri" w:cs="Times New Roman"/>
        </w:rPr>
        <w:t xml:space="preserve"> </w:t>
      </w:r>
      <w:r w:rsidRPr="00FE6615">
        <w:rPr>
          <w:rFonts w:ascii="Calibri" w:eastAsia="Calibri" w:hAnsi="Calibri" w:cs="Times New Roman"/>
          <w:sz w:val="24"/>
          <w:szCs w:val="24"/>
          <w:lang w:val="en-CA"/>
        </w:rPr>
        <w:t>Name of Community of Faith</w:t>
      </w:r>
      <w:r w:rsidRPr="00FE6615">
        <w:rPr>
          <w:rFonts w:ascii="Calibri" w:eastAsia="Calibri" w:hAnsi="Calibri" w:cs="Times New Roman"/>
          <w:sz w:val="24"/>
          <w:szCs w:val="24"/>
          <w:lang w:val="en-CA"/>
        </w:rPr>
        <w:tab/>
        <w:t>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Mailing Address: __________________________________________________________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Email Address: ___________________________________________________________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Name of person for whom license is requested 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Email Address: _______________________________ Full member    _____Yes _____No</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Initial Request_______________ Renewal_________________ Previously licensed__________________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ab/>
      </w:r>
      <w:r w:rsidRPr="00FE6615">
        <w:rPr>
          <w:rFonts w:ascii="Calibri" w:eastAsia="Calibri" w:hAnsi="Calibri" w:cs="Times New Roman"/>
          <w:lang w:val="en-CA"/>
        </w:rPr>
        <w:tab/>
        <w:t>If previously licensed, where and when________________________________________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 xml:space="preserve">Date and location of </w:t>
      </w:r>
      <w:r w:rsidRPr="00FE6615">
        <w:rPr>
          <w:rFonts w:ascii="Calibri" w:eastAsia="Calibri" w:hAnsi="Calibri" w:cs="Times New Roman"/>
          <w:b/>
          <w:lang w:val="en-CA"/>
        </w:rPr>
        <w:t>initial training________________________________________________________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 xml:space="preserve">Date and location of most recent </w:t>
      </w:r>
      <w:r w:rsidRPr="00FE6615">
        <w:rPr>
          <w:rFonts w:ascii="Calibri" w:eastAsia="Calibri" w:hAnsi="Calibri" w:cs="Times New Roman"/>
          <w:b/>
          <w:lang w:val="en-CA"/>
        </w:rPr>
        <w:t>refresher training</w:t>
      </w:r>
      <w:r w:rsidRPr="00FE6615">
        <w:rPr>
          <w:rFonts w:ascii="Calibri" w:eastAsia="Calibri" w:hAnsi="Calibri" w:cs="Times New Roman"/>
          <w:lang w:val="en-CA"/>
        </w:rPr>
        <w:t xml:space="preserve"> ___________________________________________</w:t>
      </w:r>
    </w:p>
    <w:p w:rsidR="00FE6615" w:rsidRPr="00FE6615" w:rsidRDefault="00FE6615" w:rsidP="00FE6615">
      <w:pPr>
        <w:spacing w:after="0"/>
        <w:rPr>
          <w:rFonts w:ascii="Calibri" w:eastAsia="Calibri" w:hAnsi="Calibri" w:cs="Times New Roman"/>
          <w:lang w:val="en-CA"/>
        </w:rPr>
      </w:pPr>
      <w:r w:rsidRPr="00FE6615">
        <w:rPr>
          <w:rFonts w:ascii="Calibri" w:eastAsia="Calibri" w:hAnsi="Calibri" w:cs="Times New Roman"/>
          <w:lang w:val="en-CA"/>
        </w:rPr>
        <w:t>What continuing education related to the administration of the Sacraments would be valuable to you?</w:t>
      </w:r>
    </w:p>
    <w:p w:rsidR="00FE6615" w:rsidRPr="00FE6615" w:rsidRDefault="00FE6615" w:rsidP="00FE6615">
      <w:pPr>
        <w:spacing w:after="0"/>
        <w:rPr>
          <w:rFonts w:ascii="Calibri" w:eastAsia="Calibri" w:hAnsi="Calibri" w:cs="Times New Roman"/>
          <w:lang w:val="en-CA"/>
        </w:rPr>
      </w:pPr>
      <w:r w:rsidRPr="00FE6615">
        <w:rPr>
          <w:rFonts w:ascii="Calibri" w:eastAsia="Calibri" w:hAnsi="Calibri" w:cs="Times New Roman"/>
          <w:lang w:val="en-CA"/>
        </w:rPr>
        <w:t>_____________________________________________________________________________________</w:t>
      </w:r>
    </w:p>
    <w:p w:rsidR="00FE6615" w:rsidRPr="00FE6615" w:rsidRDefault="00FE6615" w:rsidP="00FE6615">
      <w:pPr>
        <w:spacing w:before="240" w:line="360" w:lineRule="auto"/>
        <w:ind w:right="-279"/>
        <w:rPr>
          <w:rFonts w:ascii="Calibri" w:eastAsia="Calibri" w:hAnsi="Calibri" w:cs="Times New Roman"/>
          <w:lang w:val="en-CA"/>
        </w:rPr>
      </w:pPr>
      <w:r w:rsidRPr="00FE6615">
        <w:rPr>
          <w:rFonts w:ascii="Calibri" w:eastAsia="Calibri" w:hAnsi="Calibri" w:cs="Times New Roman"/>
          <w:b/>
          <w:lang w:val="en-CA"/>
        </w:rPr>
        <w:t xml:space="preserve">Authorization:  </w:t>
      </w:r>
      <w:r w:rsidRPr="00FE6615">
        <w:rPr>
          <w:rFonts w:ascii="Calibri" w:eastAsia="Calibri" w:hAnsi="Calibri" w:cs="Times New Roman"/>
          <w:lang w:val="en-CA"/>
        </w:rPr>
        <w:t xml:space="preserve">Upon motion of the Governing Board/Council /Leadership Team or equivalent on _____________(date), we ask that _________________________________________be licensed to administer the sacraments.  </w:t>
      </w:r>
      <w:r w:rsidRPr="00FE6615">
        <w:rPr>
          <w:rFonts w:ascii="Calibri" w:eastAsia="Calibri" w:hAnsi="Calibri" w:cs="Times New Roman"/>
          <w:lang w:val="en-CA"/>
        </w:rPr>
        <w:br/>
      </w:r>
      <w:r w:rsidRPr="00FE6615">
        <w:rPr>
          <w:rFonts w:ascii="Calibri" w:eastAsia="Calibri" w:hAnsi="Calibri" w:cs="Times New Roman"/>
          <w:b/>
          <w:color w:val="FF0000"/>
          <w:lang w:val="en-CA"/>
        </w:rPr>
        <w:t xml:space="preserve">Signed </w:t>
      </w:r>
      <w:r w:rsidRPr="00FE6615">
        <w:rPr>
          <w:rFonts w:ascii="Calibri" w:eastAsia="Calibri" w:hAnsi="Calibri" w:cs="Times New Roman"/>
          <w:b/>
          <w:i/>
          <w:color w:val="FF0000"/>
          <w:lang w:val="en-CA"/>
        </w:rPr>
        <w:t>(Chair of Board)</w:t>
      </w:r>
      <w:r w:rsidRPr="00FE6615">
        <w:rPr>
          <w:rFonts w:ascii="Calibri" w:eastAsia="Calibri" w:hAnsi="Calibri" w:cs="Times New Roman"/>
          <w:i/>
          <w:color w:val="FF0000"/>
          <w:lang w:val="en-CA"/>
        </w:rPr>
        <w:t xml:space="preserve"> </w:t>
      </w:r>
      <w:r w:rsidRPr="00FE6615">
        <w:rPr>
          <w:rFonts w:ascii="Calibri" w:eastAsia="Calibri" w:hAnsi="Calibri" w:cs="Times New Roman"/>
          <w:lang w:val="en-CA"/>
        </w:rPr>
        <w:t>________________________Email Address or mailing address of Chair________</w:t>
      </w:r>
      <w:r>
        <w:rPr>
          <w:rFonts w:ascii="Calibri" w:eastAsia="Calibri" w:hAnsi="Calibri" w:cs="Times New Roman"/>
          <w:lang w:val="en-CA"/>
        </w:rPr>
        <w:t>__</w:t>
      </w:r>
    </w:p>
    <w:p w:rsidR="00FE6615" w:rsidRPr="00FE6615" w:rsidRDefault="00FE6615" w:rsidP="00FE6615">
      <w:pPr>
        <w:spacing w:before="240" w:line="360" w:lineRule="auto"/>
        <w:rPr>
          <w:rFonts w:ascii="Calibri" w:eastAsia="Calibri" w:hAnsi="Calibri" w:cs="Times New Roman"/>
          <w:lang w:val="en-CA"/>
        </w:rPr>
      </w:pPr>
      <w:r w:rsidRPr="00FE6615">
        <w:rPr>
          <w:rFonts w:ascii="Calibri" w:eastAsia="Calibri" w:hAnsi="Calibri" w:cs="Times New Roman"/>
          <w:b/>
          <w:color w:val="FF0000"/>
          <w:lang w:val="en-CA"/>
        </w:rPr>
        <w:t>Signature of Sacraments Elde</w:t>
      </w:r>
      <w:r w:rsidRPr="00FE6615">
        <w:rPr>
          <w:rFonts w:ascii="Calibri" w:eastAsia="Calibri" w:hAnsi="Calibri" w:cs="Times New Roman"/>
          <w:color w:val="FF0000"/>
          <w:lang w:val="en-CA"/>
        </w:rPr>
        <w:t xml:space="preserve">r </w:t>
      </w:r>
      <w:r w:rsidRPr="00FE6615">
        <w:rPr>
          <w:rFonts w:ascii="Calibri" w:eastAsia="Calibri" w:hAnsi="Calibri" w:cs="Times New Roman"/>
          <w:lang w:val="en-CA"/>
        </w:rPr>
        <w:t>_______________________________________________________</w:t>
      </w:r>
    </w:p>
    <w:p w:rsidR="00FE6615" w:rsidRPr="00FE6615" w:rsidRDefault="00FE6615" w:rsidP="00FE6615">
      <w:pPr>
        <w:spacing w:before="240" w:line="360" w:lineRule="auto"/>
        <w:rPr>
          <w:rFonts w:ascii="Calibri" w:eastAsia="Calibri" w:hAnsi="Calibri" w:cs="Times New Roman"/>
          <w:color w:val="FF0000"/>
          <w:lang w:val="en-CA"/>
        </w:rPr>
      </w:pPr>
      <w:r w:rsidRPr="00FE6615">
        <w:rPr>
          <w:rFonts w:ascii="Calibri" w:eastAsia="Calibri" w:hAnsi="Calibri" w:cs="Times New Roman"/>
          <w:b/>
          <w:lang w:val="en-CA"/>
        </w:rPr>
        <w:t xml:space="preserve">Application supported by </w:t>
      </w:r>
      <w:r w:rsidRPr="00FE6615">
        <w:rPr>
          <w:rFonts w:ascii="Calibri" w:eastAsia="Calibri" w:hAnsi="Calibri" w:cs="Times New Roman"/>
          <w:b/>
          <w:color w:val="FF0000"/>
          <w:lang w:val="en-CA"/>
        </w:rPr>
        <w:t>Pastoral Charge Supervisor</w:t>
      </w:r>
      <w:r w:rsidRPr="00FE6615">
        <w:rPr>
          <w:rFonts w:ascii="Calibri" w:eastAsia="Calibri" w:hAnsi="Calibri" w:cs="Times New Roman"/>
          <w:lang w:val="en-CA"/>
        </w:rPr>
        <w:t xml:space="preserve">: ___ Yes __ No   ______________ </w:t>
      </w:r>
      <w:proofErr w:type="gramStart"/>
      <w:r w:rsidRPr="00FE6615">
        <w:rPr>
          <w:rFonts w:ascii="Calibri" w:eastAsia="Calibri" w:hAnsi="Calibri" w:cs="Times New Roman"/>
          <w:i/>
          <w:color w:val="FF0000"/>
          <w:lang w:val="en-CA"/>
        </w:rPr>
        <w:t>( signature</w:t>
      </w:r>
      <w:proofErr w:type="gramEnd"/>
      <w:r w:rsidRPr="00FE6615">
        <w:rPr>
          <w:rFonts w:ascii="Calibri" w:eastAsia="Calibri" w:hAnsi="Calibri" w:cs="Times New Roman"/>
          <w:i/>
          <w:color w:val="FF0000"/>
          <w:lang w:val="en-CA"/>
        </w:rPr>
        <w:t>)</w:t>
      </w:r>
      <w:r w:rsidRPr="00FE6615">
        <w:rPr>
          <w:rFonts w:ascii="Calibri" w:eastAsia="Calibri" w:hAnsi="Calibri" w:cs="Times New Roman"/>
          <w:color w:val="FF0000"/>
          <w:lang w:val="en-CA"/>
        </w:rPr>
        <w:t xml:space="preserve">  </w:t>
      </w:r>
    </w:p>
    <w:p w:rsidR="00FE6615" w:rsidRPr="00FE6615" w:rsidRDefault="00FE6615" w:rsidP="00FE6615">
      <w:pPr>
        <w:spacing w:before="240" w:line="360" w:lineRule="auto"/>
        <w:rPr>
          <w:rFonts w:ascii="Calibri" w:eastAsia="Calibri" w:hAnsi="Calibri" w:cs="Times New Roman"/>
          <w:color w:val="FF0000"/>
          <w:lang w:val="en-CA"/>
        </w:rPr>
      </w:pPr>
      <w:r w:rsidRPr="00FE6615">
        <w:rPr>
          <w:rFonts w:ascii="Calibri" w:eastAsia="Calibri" w:hAnsi="Calibri" w:cs="Times New Roman"/>
          <w:color w:val="FF0000"/>
          <w:lang w:val="en-CA"/>
        </w:rPr>
        <w:t xml:space="preserve"> </w:t>
      </w:r>
      <w:r w:rsidRPr="00FE6615">
        <w:rPr>
          <w:rFonts w:ascii="Calibri" w:eastAsia="Calibri" w:hAnsi="Calibri" w:cs="Times New Roman"/>
          <w:b/>
          <w:i/>
          <w:color w:val="0563C1"/>
          <w:sz w:val="20"/>
          <w:szCs w:val="20"/>
          <w:lang w:val="en-CA"/>
        </w:rPr>
        <w:t>Approved by Pastoral Relations Minister   Yes   No</w:t>
      </w:r>
      <w:r w:rsidRPr="00FE6615">
        <w:rPr>
          <w:rFonts w:ascii="Calibri" w:eastAsia="Calibri" w:hAnsi="Calibri" w:cs="Times New Roman"/>
          <w:i/>
          <w:color w:val="0563C1"/>
          <w:sz w:val="20"/>
          <w:szCs w:val="20"/>
          <w:u w:val="single"/>
          <w:lang w:val="en-CA"/>
        </w:rPr>
        <w:t xml:space="preserve">    _______________________________________________</w:t>
      </w:r>
    </w:p>
    <w:p w:rsidR="00FE6615" w:rsidRPr="00FE6615" w:rsidRDefault="00FE6615" w:rsidP="00FE6615">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(During this time when circulation of forms is a challenge there only needs to be </w:t>
      </w:r>
      <w:r w:rsidRPr="00FE6615">
        <w:rPr>
          <w:rFonts w:ascii="Calibri" w:eastAsia="Calibri" w:hAnsi="Calibri" w:cs="Times New Roman"/>
          <w:b/>
          <w:i/>
          <w:color w:val="FF0000"/>
          <w:lang w:val="en-CA"/>
        </w:rPr>
        <w:t>ONE of the three required signatures on the actual form</w:t>
      </w:r>
      <w:r w:rsidRPr="00FE6615">
        <w:rPr>
          <w:rFonts w:ascii="Calibri" w:eastAsia="Calibri" w:hAnsi="Calibri" w:cs="Times New Roman"/>
          <w:i/>
          <w:color w:val="FF0000"/>
          <w:lang w:val="en-CA"/>
        </w:rPr>
        <w:t>.</w:t>
      </w:r>
    </w:p>
    <w:p w:rsidR="00FE6615" w:rsidRPr="00FE6615" w:rsidRDefault="00FE6615" w:rsidP="00FE6615">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 Those not signing the form can send emails in support of the application to  </w:t>
      </w:r>
      <w:hyperlink r:id="rId8" w:history="1">
        <w:r w:rsidRPr="00FE6615">
          <w:rPr>
            <w:rFonts w:ascii="Calibri" w:eastAsia="Calibri" w:hAnsi="Calibri" w:cs="Times New Roman"/>
            <w:i/>
            <w:color w:val="0563C1"/>
            <w:u w:val="single"/>
            <w:lang w:val="en-CA"/>
          </w:rPr>
          <w:t>jhare@united-church.ca</w:t>
        </w:r>
      </w:hyperlink>
      <w:r w:rsidRPr="00FE6615">
        <w:rPr>
          <w:rFonts w:ascii="Calibri" w:eastAsia="Calibri" w:hAnsi="Calibri" w:cs="Times New Roman"/>
          <w:i/>
          <w:color w:val="FF0000"/>
          <w:lang w:val="en-CA"/>
        </w:rPr>
        <w:t>)</w:t>
      </w:r>
    </w:p>
    <w:p w:rsidR="00FE6615" w:rsidRPr="00FE6615" w:rsidRDefault="00FE6615" w:rsidP="00FE6615">
      <w:pPr>
        <w:spacing w:after="0"/>
        <w:rPr>
          <w:rFonts w:ascii="Calibri" w:eastAsia="Calibri" w:hAnsi="Calibri" w:cs="Times New Roman"/>
          <w:i/>
          <w:sz w:val="20"/>
          <w:szCs w:val="20"/>
          <w:lang w:val="en-CA"/>
        </w:rPr>
      </w:pPr>
      <w:r w:rsidRPr="00FE6615">
        <w:rPr>
          <w:rFonts w:ascii="Calibri" w:eastAsia="Calibri" w:hAnsi="Calibri" w:cs="Times New Roman"/>
          <w:i/>
          <w:sz w:val="20"/>
          <w:szCs w:val="20"/>
          <w:lang w:val="en-CA"/>
        </w:rPr>
        <w:t xml:space="preserve">For more information, please consult The Manual (2021) sections I.2.4 and </w:t>
      </w:r>
      <w:proofErr w:type="gramStart"/>
      <w:r w:rsidRPr="00FE6615">
        <w:rPr>
          <w:rFonts w:ascii="Calibri" w:eastAsia="Calibri" w:hAnsi="Calibri" w:cs="Times New Roman"/>
          <w:i/>
          <w:sz w:val="20"/>
          <w:szCs w:val="20"/>
          <w:lang w:val="en-CA"/>
        </w:rPr>
        <w:t>I.2.4.4  pp</w:t>
      </w:r>
      <w:proofErr w:type="gramEnd"/>
      <w:r w:rsidRPr="00FE6615">
        <w:rPr>
          <w:rFonts w:ascii="Calibri" w:eastAsia="Calibri" w:hAnsi="Calibri" w:cs="Times New Roman"/>
          <w:i/>
          <w:sz w:val="20"/>
          <w:szCs w:val="20"/>
          <w:lang w:val="en-CA"/>
        </w:rPr>
        <w:t xml:space="preserve"> 154-155 or the Sacraments Elders Handbook (2016) located at:</w:t>
      </w:r>
    </w:p>
    <w:p w:rsidR="00FE6615" w:rsidRPr="00FE6615" w:rsidRDefault="00FE6615" w:rsidP="00FE6615">
      <w:pPr>
        <w:spacing w:after="0"/>
        <w:rPr>
          <w:rFonts w:ascii="Calibri" w:eastAsia="Calibri" w:hAnsi="Calibri" w:cs="Times New Roman"/>
          <w:i/>
          <w:color w:val="0563C1"/>
          <w:sz w:val="20"/>
          <w:szCs w:val="20"/>
          <w:u w:val="single"/>
          <w:lang w:val="en-CA"/>
        </w:rPr>
      </w:pPr>
      <w:r w:rsidRPr="00FE6615">
        <w:rPr>
          <w:rFonts w:ascii="Calibri" w:eastAsia="Calibri" w:hAnsi="Calibri" w:cs="Times New Roman"/>
          <w:i/>
          <w:sz w:val="20"/>
          <w:szCs w:val="20"/>
          <w:lang w:val="en-CA"/>
        </w:rPr>
        <w:t xml:space="preserve"> </w:t>
      </w:r>
      <w:hyperlink r:id="rId9" w:history="1">
        <w:r w:rsidRPr="00FE6615">
          <w:rPr>
            <w:rFonts w:ascii="Calibri" w:eastAsia="Calibri" w:hAnsi="Calibri" w:cs="Times New Roman"/>
            <w:i/>
            <w:color w:val="0563C1"/>
            <w:sz w:val="20"/>
            <w:szCs w:val="20"/>
            <w:u w:val="single"/>
            <w:lang w:val="en-CA"/>
          </w:rPr>
          <w:t>https://www.united-church.ca/sites/default/files/handbook_sacraments-elders.pdf</w:t>
        </w:r>
      </w:hyperlink>
      <w:r w:rsidRPr="00FE6615">
        <w:rPr>
          <w:rFonts w:ascii="Calibri" w:eastAsia="Calibri" w:hAnsi="Calibri" w:cs="Times New Roman"/>
          <w:i/>
          <w:color w:val="0563C1"/>
          <w:sz w:val="20"/>
          <w:szCs w:val="20"/>
          <w:u w:val="single"/>
          <w:lang w:val="en-CA"/>
        </w:rPr>
        <w:t xml:space="preserve">  </w:t>
      </w:r>
    </w:p>
    <w:p w:rsidR="00FE6615" w:rsidRPr="00FE6615" w:rsidRDefault="00FE6615" w:rsidP="00FE6615">
      <w:pPr>
        <w:spacing w:after="0"/>
        <w:rPr>
          <w:rFonts w:ascii="Calibri" w:eastAsia="Calibri" w:hAnsi="Calibri" w:cs="Times New Roman"/>
          <w:i/>
          <w:color w:val="0563C1"/>
          <w:sz w:val="20"/>
          <w:szCs w:val="20"/>
          <w:u w:val="single"/>
          <w:lang w:val="en-CA"/>
        </w:rPr>
      </w:pPr>
    </w:p>
    <w:p w:rsidR="00FE6615" w:rsidRDefault="00FE6615" w:rsidP="00FE6615">
      <w:pPr>
        <w:spacing w:after="0"/>
        <w:rPr>
          <w:rFonts w:ascii="Calibri" w:eastAsia="Calibri" w:hAnsi="Calibri" w:cs="Times New Roman"/>
          <w:i/>
          <w:color w:val="FF0000"/>
          <w:sz w:val="20"/>
          <w:szCs w:val="20"/>
          <w:lang w:val="en-CA"/>
        </w:rPr>
      </w:pPr>
      <w:r w:rsidRPr="00FE6615">
        <w:rPr>
          <w:rFonts w:ascii="Calibri" w:eastAsia="Calibri" w:hAnsi="Calibri" w:cs="Times New Roman"/>
          <w:color w:val="FF0000"/>
          <w:sz w:val="20"/>
          <w:szCs w:val="20"/>
          <w:u w:val="single"/>
          <w:lang w:val="en-CA"/>
        </w:rPr>
        <w:t xml:space="preserve"> When completed return via email to</w:t>
      </w:r>
      <w:r w:rsidRPr="00FE6615">
        <w:rPr>
          <w:rFonts w:ascii="Calibri" w:eastAsia="Calibri" w:hAnsi="Calibri" w:cs="Times New Roman"/>
          <w:color w:val="FF0000"/>
          <w:sz w:val="20"/>
          <w:szCs w:val="20"/>
          <w:lang w:val="en-CA"/>
        </w:rPr>
        <w:t xml:space="preserve">:  </w:t>
      </w:r>
      <w:hyperlink r:id="rId10" w:history="1">
        <w:r w:rsidRPr="00FE6615">
          <w:rPr>
            <w:rFonts w:ascii="Calibri" w:eastAsia="Calibri" w:hAnsi="Calibri" w:cs="Times New Roman"/>
            <w:color w:val="0563C1"/>
            <w:sz w:val="20"/>
            <w:szCs w:val="20"/>
            <w:u w:val="single"/>
            <w:lang w:val="en-CA"/>
          </w:rPr>
          <w:t>jhare@united-church.ca</w:t>
        </w:r>
      </w:hyperlink>
      <w:r w:rsidRPr="00FE6615">
        <w:rPr>
          <w:rFonts w:ascii="Calibri" w:eastAsia="Calibri" w:hAnsi="Calibri" w:cs="Times New Roman"/>
          <w:color w:val="FF0000"/>
          <w:sz w:val="20"/>
          <w:szCs w:val="20"/>
          <w:lang w:val="en-CA"/>
        </w:rPr>
        <w:t xml:space="preserve">    OR     </w:t>
      </w:r>
      <w:r w:rsidRPr="00FE6615">
        <w:rPr>
          <w:rFonts w:ascii="Calibri" w:eastAsia="Calibri" w:hAnsi="Calibri" w:cs="Times New Roman"/>
          <w:i/>
          <w:color w:val="FF0000"/>
          <w:sz w:val="20"/>
          <w:szCs w:val="20"/>
          <w:lang w:val="en-CA"/>
        </w:rPr>
        <w:t>fax to 204-233-</w:t>
      </w:r>
      <w:proofErr w:type="gramStart"/>
      <w:r w:rsidRPr="00FE6615">
        <w:rPr>
          <w:rFonts w:ascii="Calibri" w:eastAsia="Calibri" w:hAnsi="Calibri" w:cs="Times New Roman"/>
          <w:i/>
          <w:color w:val="FF0000"/>
          <w:sz w:val="20"/>
          <w:szCs w:val="20"/>
          <w:lang w:val="en-CA"/>
        </w:rPr>
        <w:t>3289  OR</w:t>
      </w:r>
      <w:proofErr w:type="gramEnd"/>
      <w:r w:rsidRPr="00FE6615">
        <w:rPr>
          <w:rFonts w:ascii="Calibri" w:eastAsia="Calibri" w:hAnsi="Calibri" w:cs="Times New Roman"/>
          <w:i/>
          <w:color w:val="FF0000"/>
          <w:sz w:val="20"/>
          <w:szCs w:val="20"/>
          <w:lang w:val="en-CA"/>
        </w:rPr>
        <w:t xml:space="preserve">  mail to : 1622B St. Mary’s Rd, Winnipeg R2M 3W7</w:t>
      </w:r>
    </w:p>
    <w:p w:rsidR="00E30EAF" w:rsidRDefault="00E30EAF" w:rsidP="00FE6615">
      <w:pPr>
        <w:spacing w:after="0"/>
        <w:rPr>
          <w:rFonts w:ascii="Calibri" w:eastAsia="Calibri" w:hAnsi="Calibri" w:cs="Times New Roman"/>
        </w:rPr>
      </w:pPr>
    </w:p>
    <w:p w:rsidR="00E30EAF" w:rsidRPr="00E30EAF" w:rsidRDefault="00E30EAF" w:rsidP="00E30EAF">
      <w:pPr>
        <w:spacing w:after="0" w:line="240" w:lineRule="auto"/>
        <w:rPr>
          <w:rFonts w:ascii="Times New Roman" w:eastAsia="Times New Roman" w:hAnsi="Times New Roman" w:cs="Times New Roman"/>
          <w:b/>
          <w:sz w:val="24"/>
          <w:szCs w:val="24"/>
        </w:rPr>
      </w:pPr>
      <w:r w:rsidRPr="00E30EAF">
        <w:rPr>
          <w:rFonts w:ascii="Times New Roman" w:eastAsia="Times New Roman" w:hAnsi="Times New Roman" w:cs="Times New Roman"/>
          <w:b/>
          <w:sz w:val="24"/>
          <w:szCs w:val="24"/>
        </w:rPr>
        <w:lastRenderedPageBreak/>
        <w:t xml:space="preserve">               REQUEST FOR LICENSING FOR SACRAMENTS FOR CANDIDATES</w:t>
      </w:r>
    </w:p>
    <w:p w:rsidR="00E30EAF" w:rsidRPr="00E30EAF" w:rsidRDefault="00E30EAF" w:rsidP="00E30EAF">
      <w:pPr>
        <w:spacing w:after="0" w:line="240" w:lineRule="auto"/>
        <w:rPr>
          <w:rFonts w:ascii="Times New Roman" w:eastAsia="Times New Roman" w:hAnsi="Times New Roman" w:cs="Times New Roman"/>
          <w:b/>
          <w:sz w:val="24"/>
          <w:szCs w:val="24"/>
        </w:rPr>
      </w:pPr>
      <w:r w:rsidRPr="00E30EAF">
        <w:rPr>
          <w:rFonts w:ascii="Times New Roman" w:eastAsia="Times New Roman" w:hAnsi="Times New Roman" w:cs="Times New Roman"/>
          <w:b/>
          <w:sz w:val="24"/>
          <w:szCs w:val="24"/>
        </w:rPr>
        <w:t xml:space="preserve">                                         PRAIRIE TO PINE REGIONAL COUNCIL</w:t>
      </w:r>
    </w:p>
    <w:p w:rsidR="00E30EAF" w:rsidRPr="00E30EAF" w:rsidRDefault="00E30EAF" w:rsidP="00E30EAF">
      <w:pPr>
        <w:spacing w:after="0" w:line="240" w:lineRule="auto"/>
        <w:rPr>
          <w:rFonts w:ascii="Times New Roman" w:eastAsia="Times New Roman" w:hAnsi="Times New Roman" w:cs="Times New Roman"/>
          <w:b/>
          <w:sz w:val="24"/>
          <w:szCs w:val="24"/>
        </w:rPr>
      </w:pPr>
    </w:p>
    <w:p w:rsidR="00E30EAF" w:rsidRPr="00E30EAF" w:rsidRDefault="00E30EAF" w:rsidP="00E30EAF">
      <w:pPr>
        <w:spacing w:after="0" w:line="240" w:lineRule="auto"/>
        <w:rPr>
          <w:rFonts w:ascii="Times New Roman" w:eastAsia="Times New Roman" w:hAnsi="Times New Roman" w:cs="Times New Roman"/>
          <w:b/>
          <w:sz w:val="24"/>
          <w:szCs w:val="24"/>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b/>
          <w:sz w:val="24"/>
          <w:szCs w:val="24"/>
        </w:rPr>
        <w:t>Section 1 – To be completed by the Local Governing Body of the Pastoral Charge</w:t>
      </w: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Name of Pastoral Charge: ________________________________________________________</w:t>
      </w: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Name of Individual for whom Permission is </w:t>
      </w:r>
      <w:proofErr w:type="gramStart"/>
      <w:r w:rsidRPr="00E30EAF">
        <w:rPr>
          <w:rFonts w:ascii="Times New Roman" w:eastAsia="Times New Roman" w:hAnsi="Times New Roman" w:cs="Times New Roman"/>
        </w:rPr>
        <w:t>requested:_</w:t>
      </w:r>
      <w:proofErr w:type="gramEnd"/>
      <w:r w:rsidRPr="00E30EAF">
        <w:rPr>
          <w:rFonts w:ascii="Times New Roman" w:eastAsia="Times New Roman" w:hAnsi="Times New Roman" w:cs="Times New Roman"/>
        </w:rPr>
        <w:t>________________________________</w:t>
      </w: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Name of Pastoral Charge Supervisor or Ministry Personnel in Team: _______________________________________________</w:t>
      </w: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Individual’s Status: </w:t>
      </w:r>
    </w:p>
    <w:p w:rsidR="00E30EAF" w:rsidRPr="00E30EAF" w:rsidRDefault="00E30EAF" w:rsidP="00E30EAF">
      <w:pPr>
        <w:numPr>
          <w:ilvl w:val="1"/>
          <w:numId w:val="1"/>
        </w:num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Candidate for Ordered Ministry</w:t>
      </w:r>
    </w:p>
    <w:p w:rsidR="00E30EAF" w:rsidRPr="00E30EAF" w:rsidRDefault="00E30EAF" w:rsidP="00E30EAF">
      <w:pPr>
        <w:numPr>
          <w:ilvl w:val="1"/>
          <w:numId w:val="1"/>
        </w:numPr>
        <w:spacing w:after="0" w:line="240" w:lineRule="auto"/>
        <w:rPr>
          <w:rFonts w:ascii="Times New Roman" w:eastAsia="Times New Roman" w:hAnsi="Times New Roman" w:cs="Times New Roman"/>
        </w:rPr>
      </w:pPr>
      <w:proofErr w:type="gramStart"/>
      <w:r w:rsidRPr="00E30EAF">
        <w:rPr>
          <w:rFonts w:ascii="Times New Roman" w:eastAsia="Times New Roman" w:hAnsi="Times New Roman" w:cs="Times New Roman"/>
        </w:rPr>
        <w:t>Candidate  for</w:t>
      </w:r>
      <w:proofErr w:type="gramEnd"/>
      <w:r w:rsidRPr="00E30EAF">
        <w:rPr>
          <w:rFonts w:ascii="Times New Roman" w:eastAsia="Times New Roman" w:hAnsi="Times New Roman" w:cs="Times New Roman"/>
        </w:rPr>
        <w:t xml:space="preserve"> Designated Lay Ministry  </w:t>
      </w: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Period of Time for which this application is made:</w:t>
      </w:r>
    </w:p>
    <w:p w:rsidR="00E30EAF" w:rsidRPr="00E30EAF" w:rsidRDefault="00E30EAF" w:rsidP="00E30EAF">
      <w:pPr>
        <w:numPr>
          <w:ilvl w:val="0"/>
          <w:numId w:val="2"/>
        </w:num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Duration of the pastoral relationship or portion thereof (Candidates) _________________________________</w:t>
      </w:r>
    </w:p>
    <w:p w:rsidR="00E30EAF" w:rsidRPr="00E30EAF" w:rsidRDefault="00E30EAF" w:rsidP="00E30EAF">
      <w:pPr>
        <w:spacing w:after="0" w:line="240" w:lineRule="auto"/>
        <w:ind w:left="1440"/>
        <w:rPr>
          <w:rFonts w:ascii="Times New Roman" w:eastAsia="Times New Roman" w:hAnsi="Times New Roman" w:cs="Times New Roman"/>
          <w:sz w:val="16"/>
          <w:szCs w:val="16"/>
        </w:rPr>
      </w:pPr>
      <w:r w:rsidRPr="00E30EAF">
        <w:rPr>
          <w:rFonts w:ascii="Times New Roman" w:eastAsia="Times New Roman" w:hAnsi="Times New Roman" w:cs="Times New Roman"/>
          <w:sz w:val="16"/>
          <w:szCs w:val="16"/>
        </w:rPr>
        <w:t xml:space="preserve">                                                                                   beginning date                              </w:t>
      </w:r>
    </w:p>
    <w:p w:rsidR="00E30EAF" w:rsidRPr="00E30EAF" w:rsidRDefault="00E30EAF" w:rsidP="00E30EAF">
      <w:pPr>
        <w:spacing w:after="0" w:line="240" w:lineRule="auto"/>
        <w:rPr>
          <w:rFonts w:ascii="Times New Roman" w:eastAsia="Times New Roman" w:hAnsi="Times New Roman" w:cs="Times New Roman"/>
          <w:sz w:val="16"/>
          <w:szCs w:val="16"/>
        </w:rPr>
      </w:pPr>
      <w:r w:rsidRPr="00E30EAF">
        <w:rPr>
          <w:rFonts w:ascii="Times New Roman" w:eastAsia="Times New Roman" w:hAnsi="Times New Roman" w:cs="Times New Roman"/>
        </w:rPr>
        <w:t>Has this individual had permission previously?</w:t>
      </w:r>
    </w:p>
    <w:p w:rsidR="00E30EAF" w:rsidRPr="00E30EAF" w:rsidRDefault="00E30EAF" w:rsidP="00E30EAF">
      <w:pPr>
        <w:numPr>
          <w:ilvl w:val="0"/>
          <w:numId w:val="3"/>
        </w:num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Yes </w:t>
      </w:r>
      <w:r w:rsidRPr="00E30EAF">
        <w:rPr>
          <w:rFonts w:ascii="Times New Roman" w:eastAsia="Times New Roman" w:hAnsi="Times New Roman" w:cs="Times New Roman"/>
        </w:rPr>
        <w:tab/>
      </w:r>
      <w:r w:rsidRPr="00E30EAF">
        <w:rPr>
          <w:rFonts w:ascii="Times New Roman" w:eastAsia="Times New Roman" w:hAnsi="Times New Roman" w:cs="Times New Roman"/>
        </w:rPr>
        <w:sym w:font="Wingdings" w:char="F06F"/>
      </w:r>
      <w:r w:rsidRPr="00E30EAF">
        <w:rPr>
          <w:rFonts w:ascii="Times New Roman" w:eastAsia="Times New Roman" w:hAnsi="Times New Roman" w:cs="Times New Roman"/>
        </w:rPr>
        <w:t xml:space="preserve"> No</w:t>
      </w:r>
    </w:p>
    <w:p w:rsidR="00E30EAF" w:rsidRPr="00E30EAF" w:rsidRDefault="00E30EAF" w:rsidP="00E30EAF">
      <w:pPr>
        <w:spacing w:after="0" w:line="240" w:lineRule="auto"/>
        <w:ind w:left="1440"/>
        <w:rPr>
          <w:rFonts w:ascii="Times New Roman" w:eastAsia="Times New Roman" w:hAnsi="Times New Roman" w:cs="Times New Roman"/>
        </w:rPr>
      </w:pPr>
      <w:r w:rsidRPr="00E30EAF">
        <w:rPr>
          <w:rFonts w:ascii="Times New Roman" w:eastAsia="Times New Roman" w:hAnsi="Times New Roman" w:cs="Times New Roman"/>
        </w:rPr>
        <w:t xml:space="preserve">If so, </w:t>
      </w:r>
      <w:proofErr w:type="gramStart"/>
      <w:r w:rsidRPr="00E30EAF">
        <w:rPr>
          <w:rFonts w:ascii="Times New Roman" w:eastAsia="Times New Roman" w:hAnsi="Times New Roman" w:cs="Times New Roman"/>
        </w:rPr>
        <w:t>when ?</w:t>
      </w:r>
      <w:proofErr w:type="gramEnd"/>
      <w:r w:rsidRPr="00E30EAF">
        <w:rPr>
          <w:rFonts w:ascii="Times New Roman" w:eastAsia="Times New Roman" w:hAnsi="Times New Roman" w:cs="Times New Roman"/>
        </w:rPr>
        <w:t>_______________________ In what capacity ? __________________</w:t>
      </w:r>
    </w:p>
    <w:p w:rsidR="00E30EAF" w:rsidRPr="00E30EAF" w:rsidRDefault="00E30EAF" w:rsidP="00E30EAF">
      <w:pPr>
        <w:spacing w:before="120" w:after="0" w:line="240" w:lineRule="auto"/>
        <w:ind w:firstLine="360"/>
        <w:rPr>
          <w:rFonts w:ascii="Times New Roman" w:eastAsia="Times New Roman" w:hAnsi="Times New Roman" w:cs="Times New Roman"/>
          <w:b/>
          <w:i/>
        </w:rPr>
      </w:pPr>
      <w:r w:rsidRPr="00E30EAF">
        <w:rPr>
          <w:rFonts w:ascii="Times New Roman" w:eastAsia="Times New Roman" w:hAnsi="Times New Roman" w:cs="Times New Roman"/>
          <w:b/>
          <w:i/>
        </w:rPr>
        <w:t xml:space="preserve">Section </w:t>
      </w:r>
      <w:proofErr w:type="gramStart"/>
      <w:r w:rsidRPr="00E30EAF">
        <w:rPr>
          <w:rFonts w:ascii="Times New Roman" w:eastAsia="Times New Roman" w:hAnsi="Times New Roman" w:cs="Times New Roman"/>
          <w:b/>
          <w:i/>
        </w:rPr>
        <w:t>2 :</w:t>
      </w:r>
      <w:proofErr w:type="gramEnd"/>
      <w:r w:rsidRPr="00E30EAF">
        <w:rPr>
          <w:rFonts w:ascii="Times New Roman" w:eastAsia="Times New Roman" w:hAnsi="Times New Roman" w:cs="Times New Roman"/>
          <w:b/>
          <w:i/>
        </w:rPr>
        <w:t xml:space="preserve"> Educational Requirements Candidates for Ordered Ministry and Designated Lay </w:t>
      </w:r>
    </w:p>
    <w:p w:rsidR="00E30EAF" w:rsidRPr="00E30EAF" w:rsidRDefault="00E30EAF" w:rsidP="00E30EAF">
      <w:pPr>
        <w:spacing w:before="120" w:after="0" w:line="240" w:lineRule="auto"/>
        <w:ind w:firstLine="360"/>
        <w:rPr>
          <w:rFonts w:ascii="Times New Roman" w:eastAsia="Times New Roman" w:hAnsi="Times New Roman" w:cs="Times New Roman"/>
          <w:b/>
          <w:i/>
        </w:rPr>
      </w:pPr>
      <w:r w:rsidRPr="00E30EAF">
        <w:rPr>
          <w:rFonts w:ascii="Times New Roman" w:eastAsia="Times New Roman" w:hAnsi="Times New Roman" w:cs="Times New Roman"/>
          <w:b/>
          <w:i/>
        </w:rPr>
        <w:t xml:space="preserve">Ministry </w:t>
      </w:r>
      <w:proofErr w:type="gramStart"/>
      <w:r w:rsidRPr="00E30EAF">
        <w:rPr>
          <w:rFonts w:ascii="Times New Roman" w:eastAsia="Times New Roman" w:hAnsi="Times New Roman" w:cs="Times New Roman"/>
          <w:b/>
          <w:i/>
        </w:rPr>
        <w:t>( to</w:t>
      </w:r>
      <w:proofErr w:type="gramEnd"/>
      <w:r w:rsidRPr="00E30EAF">
        <w:rPr>
          <w:rFonts w:ascii="Times New Roman" w:eastAsia="Times New Roman" w:hAnsi="Times New Roman" w:cs="Times New Roman"/>
          <w:b/>
          <w:i/>
        </w:rPr>
        <w:t xml:space="preserve"> be completed by governing body or applicant)</w:t>
      </w:r>
    </w:p>
    <w:p w:rsidR="00E30EAF" w:rsidRPr="00E30EAF" w:rsidRDefault="00E30EAF" w:rsidP="00E30EAF">
      <w:pPr>
        <w:numPr>
          <w:ilvl w:val="0"/>
          <w:numId w:val="4"/>
        </w:num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Course in Worship and Sacraments from a United Church Theological School/Program</w:t>
      </w:r>
    </w:p>
    <w:p w:rsidR="00E30EAF" w:rsidRPr="00E30EAF" w:rsidRDefault="00E30EAF" w:rsidP="00E30EAF">
      <w:pPr>
        <w:spacing w:before="120" w:after="0" w:line="240" w:lineRule="auto"/>
        <w:ind w:left="720"/>
        <w:rPr>
          <w:rFonts w:ascii="Times New Roman" w:eastAsia="Times New Roman" w:hAnsi="Times New Roman" w:cs="Times New Roman"/>
        </w:rPr>
      </w:pPr>
      <w:r w:rsidRPr="00E30EAF">
        <w:rPr>
          <w:rFonts w:ascii="Times New Roman" w:eastAsia="Times New Roman" w:hAnsi="Times New Roman" w:cs="Times New Roman"/>
        </w:rPr>
        <w:t xml:space="preserve">Semester </w:t>
      </w:r>
      <w:proofErr w:type="gramStart"/>
      <w:r w:rsidRPr="00E30EAF">
        <w:rPr>
          <w:rFonts w:ascii="Times New Roman" w:eastAsia="Times New Roman" w:hAnsi="Times New Roman" w:cs="Times New Roman"/>
        </w:rPr>
        <w:t>Completed:_</w:t>
      </w:r>
      <w:proofErr w:type="gramEnd"/>
      <w:r w:rsidRPr="00E30EAF">
        <w:rPr>
          <w:rFonts w:ascii="Times New Roman" w:eastAsia="Times New Roman" w:hAnsi="Times New Roman" w:cs="Times New Roman"/>
        </w:rPr>
        <w:t>_____________________________________________</w:t>
      </w:r>
    </w:p>
    <w:p w:rsidR="00E30EAF" w:rsidRPr="00E30EAF" w:rsidRDefault="00E30EAF" w:rsidP="00E30EAF">
      <w:pPr>
        <w:spacing w:before="120" w:after="0" w:line="240" w:lineRule="auto"/>
        <w:ind w:left="720"/>
        <w:rPr>
          <w:rFonts w:ascii="Times New Roman" w:eastAsia="Times New Roman" w:hAnsi="Times New Roman" w:cs="Times New Roman"/>
          <w:color w:val="0070C0"/>
        </w:rPr>
      </w:pPr>
      <w:r w:rsidRPr="00E30EAF">
        <w:rPr>
          <w:rFonts w:ascii="Times New Roman" w:eastAsia="Times New Roman" w:hAnsi="Times New Roman" w:cs="Times New Roman"/>
          <w:color w:val="0070C0"/>
        </w:rPr>
        <w:t>Please attach a letter of confirmation from the Theological School/Program.</w:t>
      </w:r>
    </w:p>
    <w:p w:rsidR="00E30EAF" w:rsidRPr="00E30EAF" w:rsidRDefault="00E30EAF" w:rsidP="00E30EAF">
      <w:pPr>
        <w:spacing w:before="120" w:after="0" w:line="240" w:lineRule="auto"/>
        <w:ind w:left="720"/>
        <w:rPr>
          <w:rFonts w:ascii="Times New Roman" w:eastAsia="Times New Roman" w:hAnsi="Times New Roman" w:cs="Times New Roman"/>
        </w:rPr>
      </w:pPr>
      <w:r w:rsidRPr="00E30EAF">
        <w:rPr>
          <w:rFonts w:ascii="Times New Roman" w:eastAsia="Times New Roman" w:hAnsi="Times New Roman" w:cs="Times New Roman"/>
        </w:rPr>
        <w:t xml:space="preserve">AND/OR Completion of training course for sacraments elders </w:t>
      </w:r>
    </w:p>
    <w:p w:rsidR="00E30EAF" w:rsidRPr="00E30EAF" w:rsidRDefault="00E30EAF" w:rsidP="00E30EAF">
      <w:pPr>
        <w:spacing w:before="120" w:after="0" w:line="240" w:lineRule="auto"/>
        <w:ind w:left="720"/>
        <w:rPr>
          <w:rFonts w:ascii="Times New Roman" w:eastAsia="Times New Roman" w:hAnsi="Times New Roman" w:cs="Times New Roman"/>
        </w:rPr>
      </w:pPr>
      <w:r w:rsidRPr="00E30EAF">
        <w:rPr>
          <w:rFonts w:ascii="Times New Roman" w:eastAsia="Times New Roman" w:hAnsi="Times New Roman" w:cs="Times New Roman"/>
        </w:rPr>
        <w:t xml:space="preserve">Date completed________________________ </w:t>
      </w:r>
      <w:proofErr w:type="gramStart"/>
      <w:r w:rsidRPr="00E30EAF">
        <w:rPr>
          <w:rFonts w:ascii="Times New Roman" w:eastAsia="Times New Roman" w:hAnsi="Times New Roman" w:cs="Times New Roman"/>
        </w:rPr>
        <w:t>Where:_</w:t>
      </w:r>
      <w:proofErr w:type="gramEnd"/>
      <w:r w:rsidRPr="00E30EAF">
        <w:rPr>
          <w:rFonts w:ascii="Times New Roman" w:eastAsia="Times New Roman" w:hAnsi="Times New Roman" w:cs="Times New Roman"/>
        </w:rPr>
        <w:t>___________________</w:t>
      </w:r>
    </w:p>
    <w:p w:rsidR="00E30EAF" w:rsidRPr="00E30EAF" w:rsidRDefault="00E30EAF" w:rsidP="00E30EAF">
      <w:pPr>
        <w:spacing w:before="120" w:after="0" w:line="240" w:lineRule="auto"/>
        <w:ind w:left="720"/>
        <w:rPr>
          <w:rFonts w:ascii="Times New Roman" w:eastAsia="Times New Roman" w:hAnsi="Times New Roman" w:cs="Times New Roman"/>
          <w:color w:val="0070C0"/>
        </w:rPr>
      </w:pPr>
      <w:r w:rsidRPr="00E30EAF">
        <w:rPr>
          <w:rFonts w:ascii="Times New Roman" w:eastAsia="Times New Roman" w:hAnsi="Times New Roman" w:cs="Times New Roman"/>
          <w:color w:val="0070C0"/>
        </w:rPr>
        <w:t>Please attach a letter of confirmation from the course facilitator or a Certificate of Completion</w:t>
      </w:r>
    </w:p>
    <w:p w:rsidR="00E30EAF" w:rsidRPr="00E30EAF" w:rsidRDefault="00E30EAF" w:rsidP="00E30EAF">
      <w:pPr>
        <w:numPr>
          <w:ilvl w:val="0"/>
          <w:numId w:val="4"/>
        </w:num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The Local Governing Body is aware that Candidates are only licensed to preside at sacraments in the pastoral charge where they have been appointed by the Regional Council.</w:t>
      </w:r>
    </w:p>
    <w:p w:rsidR="00E30EAF" w:rsidRPr="00E30EAF" w:rsidRDefault="00E30EAF" w:rsidP="00E30EAF">
      <w:pPr>
        <w:spacing w:before="120" w:after="0" w:line="240" w:lineRule="auto"/>
        <w:rPr>
          <w:rFonts w:ascii="Times New Roman" w:eastAsia="Times New Roman" w:hAnsi="Times New Roman" w:cs="Times New Roman"/>
        </w:rPr>
      </w:pP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Rationale for this Request:</w:t>
      </w: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How does the Local Governing Body carry out its responsibility for oversight of the Administration of the </w:t>
      </w:r>
      <w:proofErr w:type="gramStart"/>
      <w:r w:rsidRPr="00E30EAF">
        <w:rPr>
          <w:rFonts w:ascii="Times New Roman" w:eastAsia="Times New Roman" w:hAnsi="Times New Roman" w:cs="Times New Roman"/>
        </w:rPr>
        <w:t>Sacraments?:</w:t>
      </w:r>
      <w:proofErr w:type="gramEnd"/>
    </w:p>
    <w:p w:rsidR="00E30EAF" w:rsidRPr="00E30EAF" w:rsidRDefault="00E30EAF" w:rsidP="00E30EAF">
      <w:pPr>
        <w:spacing w:before="120" w:after="0" w:line="240" w:lineRule="auto"/>
        <w:rPr>
          <w:rFonts w:ascii="Times New Roman" w:eastAsia="Times New Roman" w:hAnsi="Times New Roman" w:cs="Times New Roman"/>
        </w:rPr>
      </w:pPr>
      <w:r w:rsidRPr="00E30EAF">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EAF" w:rsidRPr="00E30EAF" w:rsidRDefault="00E30EAF" w:rsidP="00E30EAF">
      <w:pPr>
        <w:spacing w:before="120"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A motion to forward this request to the Regional Council was approved by the Local Governing Body of the Pastoral Charge at its meeting on ___________________________________.</w:t>
      </w: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sz w:val="16"/>
          <w:szCs w:val="16"/>
        </w:rPr>
        <w:t xml:space="preserve">                                                                                                                                 Date of meeting </w:t>
      </w:r>
    </w:p>
    <w:p w:rsidR="00E30EAF" w:rsidRPr="00E30EAF" w:rsidRDefault="00E30EAF" w:rsidP="00E30EAF">
      <w:pPr>
        <w:tabs>
          <w:tab w:val="left" w:pos="1800"/>
        </w:tabs>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ab/>
      </w: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_________________________________________________</w:t>
      </w:r>
      <w:r w:rsidRPr="00E30EAF">
        <w:rPr>
          <w:rFonts w:ascii="Times New Roman" w:eastAsia="Times New Roman" w:hAnsi="Times New Roman" w:cs="Times New Roman"/>
        </w:rPr>
        <w:tab/>
        <w:t>_________________________</w:t>
      </w:r>
    </w:p>
    <w:p w:rsidR="00E30EAF" w:rsidRPr="00E30EAF" w:rsidRDefault="00E30EAF" w:rsidP="00E30EAF">
      <w:pPr>
        <w:spacing w:after="0" w:line="240" w:lineRule="auto"/>
        <w:ind w:firstLine="720"/>
        <w:rPr>
          <w:rFonts w:ascii="Times New Roman" w:eastAsia="Times New Roman" w:hAnsi="Times New Roman" w:cs="Times New Roman"/>
        </w:rPr>
      </w:pPr>
      <w:r w:rsidRPr="00E30EAF">
        <w:rPr>
          <w:rFonts w:ascii="Times New Roman" w:eastAsia="Times New Roman" w:hAnsi="Times New Roman" w:cs="Times New Roman"/>
          <w:sz w:val="16"/>
          <w:szCs w:val="16"/>
        </w:rPr>
        <w:t xml:space="preserve">      Signing Officer of the Local Governing Body</w:t>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t xml:space="preserve">        Date Signed</w:t>
      </w:r>
    </w:p>
    <w:p w:rsidR="00E30EAF" w:rsidRPr="00E30EAF" w:rsidRDefault="00E30EAF" w:rsidP="00E30EAF">
      <w:pPr>
        <w:spacing w:after="0" w:line="240" w:lineRule="auto"/>
        <w:ind w:firstLine="720"/>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_________________________________________________</w:t>
      </w:r>
      <w:r w:rsidRPr="00E30EAF">
        <w:rPr>
          <w:rFonts w:ascii="Times New Roman" w:eastAsia="Times New Roman" w:hAnsi="Times New Roman" w:cs="Times New Roman"/>
        </w:rPr>
        <w:tab/>
        <w:t>__________________________</w:t>
      </w:r>
    </w:p>
    <w:p w:rsidR="00E30EAF" w:rsidRPr="00E30EAF" w:rsidRDefault="00E30EAF" w:rsidP="00E30EAF">
      <w:pPr>
        <w:spacing w:after="0" w:line="240" w:lineRule="auto"/>
        <w:ind w:firstLine="720"/>
        <w:rPr>
          <w:rFonts w:ascii="Times New Roman" w:eastAsia="Times New Roman" w:hAnsi="Times New Roman" w:cs="Times New Roman"/>
        </w:rPr>
      </w:pPr>
      <w:r w:rsidRPr="00E30EAF">
        <w:rPr>
          <w:rFonts w:ascii="Times New Roman" w:eastAsia="Times New Roman" w:hAnsi="Times New Roman" w:cs="Times New Roman"/>
          <w:sz w:val="16"/>
          <w:szCs w:val="16"/>
        </w:rPr>
        <w:t xml:space="preserve">  Individual for whom permission is being requested</w:t>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t xml:space="preserve">       Date Signed</w:t>
      </w: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Application </w:t>
      </w:r>
      <w:r w:rsidRPr="00E30EAF">
        <w:rPr>
          <w:rFonts w:ascii="Times New Roman" w:eastAsia="Times New Roman" w:hAnsi="Times New Roman" w:cs="Times New Roman"/>
          <w:sz w:val="24"/>
          <w:szCs w:val="24"/>
        </w:rPr>
        <w:t>supported</w:t>
      </w:r>
      <w:r w:rsidRPr="00E30EAF">
        <w:rPr>
          <w:rFonts w:ascii="Times New Roman" w:eastAsia="Times New Roman" w:hAnsi="Times New Roman" w:cs="Times New Roman"/>
        </w:rPr>
        <w:t xml:space="preserve"> by Pastoral Charge Supervisor or Ministry Personnel in Team;</w:t>
      </w: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_________________________________________________</w:t>
      </w:r>
      <w:r w:rsidRPr="00E30EAF">
        <w:rPr>
          <w:rFonts w:ascii="Times New Roman" w:eastAsia="Times New Roman" w:hAnsi="Times New Roman" w:cs="Times New Roman"/>
        </w:rPr>
        <w:tab/>
        <w:t>__________________________</w:t>
      </w: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ind w:firstLine="720"/>
        <w:rPr>
          <w:rFonts w:ascii="Times New Roman" w:eastAsia="Times New Roman" w:hAnsi="Times New Roman" w:cs="Times New Roman"/>
          <w:sz w:val="16"/>
          <w:szCs w:val="16"/>
        </w:rPr>
      </w:pPr>
      <w:r w:rsidRPr="00E30EAF">
        <w:rPr>
          <w:rFonts w:ascii="Times New Roman" w:eastAsia="Times New Roman" w:hAnsi="Times New Roman" w:cs="Times New Roman"/>
          <w:sz w:val="16"/>
          <w:szCs w:val="16"/>
        </w:rPr>
        <w:t xml:space="preserve">                         Pastoral Charge Supervisor</w:t>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r>
      <w:r w:rsidRPr="00E30EAF">
        <w:rPr>
          <w:rFonts w:ascii="Times New Roman" w:eastAsia="Times New Roman" w:hAnsi="Times New Roman" w:cs="Times New Roman"/>
          <w:sz w:val="16"/>
          <w:szCs w:val="16"/>
        </w:rPr>
        <w:tab/>
        <w:t xml:space="preserve">                         Date Signed</w:t>
      </w:r>
    </w:p>
    <w:p w:rsidR="00E30EAF" w:rsidRPr="00E30EAF" w:rsidRDefault="00E30EAF" w:rsidP="00E30EAF">
      <w:pPr>
        <w:spacing w:after="0" w:line="240" w:lineRule="auto"/>
        <w:ind w:firstLine="720"/>
        <w:rPr>
          <w:rFonts w:ascii="Times New Roman" w:eastAsia="Times New Roman" w:hAnsi="Times New Roman" w:cs="Times New Roman"/>
          <w:sz w:val="16"/>
          <w:szCs w:val="16"/>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Application approved by Pastoral Relations </w:t>
      </w:r>
      <w:proofErr w:type="gramStart"/>
      <w:r w:rsidRPr="00E30EAF">
        <w:rPr>
          <w:rFonts w:ascii="Times New Roman" w:eastAsia="Times New Roman" w:hAnsi="Times New Roman" w:cs="Times New Roman"/>
        </w:rPr>
        <w:t>Minister :</w:t>
      </w:r>
      <w:proofErr w:type="gramEnd"/>
      <w:r w:rsidRPr="00E30EAF">
        <w:rPr>
          <w:rFonts w:ascii="Times New Roman" w:eastAsia="Times New Roman" w:hAnsi="Times New Roman" w:cs="Times New Roman"/>
        </w:rPr>
        <w:t xml:space="preserve"> Yes   No  </w:t>
      </w: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Signature: _________________                                             </w:t>
      </w:r>
      <w:proofErr w:type="gramStart"/>
      <w:r w:rsidRPr="00E30EAF">
        <w:rPr>
          <w:rFonts w:ascii="Times New Roman" w:eastAsia="Times New Roman" w:hAnsi="Times New Roman" w:cs="Times New Roman"/>
        </w:rPr>
        <w:t>Date:_</w:t>
      </w:r>
      <w:proofErr w:type="gramEnd"/>
      <w:r w:rsidRPr="00E30EAF">
        <w:rPr>
          <w:rFonts w:ascii="Times New Roman" w:eastAsia="Times New Roman" w:hAnsi="Times New Roman" w:cs="Times New Roman"/>
        </w:rPr>
        <w:t>______________</w:t>
      </w:r>
    </w:p>
    <w:p w:rsidR="00E30EAF" w:rsidRPr="00E30EAF" w:rsidRDefault="00E30EAF" w:rsidP="00E30EAF">
      <w:pPr>
        <w:spacing w:after="0" w:line="240" w:lineRule="auto"/>
        <w:rPr>
          <w:rFonts w:ascii="Times New Roman" w:eastAsia="Times New Roman" w:hAnsi="Times New Roman" w:cs="Times New Roman"/>
        </w:rPr>
      </w:pP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Forward to: Prairie to Pine Regional Council, 1622B St. Mary’s Road, Winnipeg, MB R2M 3W7 </w:t>
      </w:r>
    </w:p>
    <w:p w:rsidR="00E30EAF" w:rsidRPr="00E30EAF" w:rsidRDefault="00E30EAF" w:rsidP="00E30EAF">
      <w:pPr>
        <w:spacing w:after="0" w:line="240" w:lineRule="auto"/>
        <w:rPr>
          <w:rFonts w:ascii="Times New Roman" w:eastAsia="Times New Roman" w:hAnsi="Times New Roman" w:cs="Times New Roman"/>
        </w:rPr>
      </w:pPr>
      <w:r w:rsidRPr="00E30EAF">
        <w:rPr>
          <w:rFonts w:ascii="Times New Roman" w:eastAsia="Times New Roman" w:hAnsi="Times New Roman" w:cs="Times New Roman"/>
        </w:rPr>
        <w:t xml:space="preserve">Attention: Judy Hare Pastoral Relations </w:t>
      </w:r>
      <w:proofErr w:type="gramStart"/>
      <w:r w:rsidRPr="00E30EAF">
        <w:rPr>
          <w:rFonts w:ascii="Times New Roman" w:eastAsia="Times New Roman" w:hAnsi="Times New Roman" w:cs="Times New Roman"/>
        </w:rPr>
        <w:t>Minister  OR</w:t>
      </w:r>
      <w:proofErr w:type="gramEnd"/>
      <w:r w:rsidRPr="00E30EAF">
        <w:rPr>
          <w:rFonts w:ascii="Times New Roman" w:eastAsia="Times New Roman" w:hAnsi="Times New Roman" w:cs="Times New Roman"/>
        </w:rPr>
        <w:t xml:space="preserve">  email to: </w:t>
      </w:r>
      <w:hyperlink r:id="rId11" w:history="1">
        <w:r w:rsidRPr="00E30EAF">
          <w:rPr>
            <w:rFonts w:ascii="Times New Roman" w:eastAsia="Times New Roman" w:hAnsi="Times New Roman" w:cs="Times New Roman"/>
            <w:color w:val="0563C1"/>
            <w:u w:val="single"/>
          </w:rPr>
          <w:t>Jhare@united-church.ca</w:t>
        </w:r>
      </w:hyperlink>
    </w:p>
    <w:p w:rsidR="00E30EAF" w:rsidRPr="00FE6615" w:rsidRDefault="00E30EAF" w:rsidP="00FE6615">
      <w:pPr>
        <w:spacing w:after="0"/>
        <w:rPr>
          <w:rFonts w:ascii="Calibri" w:eastAsia="Calibri" w:hAnsi="Calibri" w:cs="Times New Roman"/>
        </w:rPr>
      </w:pPr>
      <w:bookmarkStart w:id="0" w:name="_GoBack"/>
      <w:bookmarkEnd w:id="0"/>
    </w:p>
    <w:p w:rsidR="00586143" w:rsidRPr="00F833D4" w:rsidRDefault="003A3C97" w:rsidP="00B91746">
      <w:pPr>
        <w:spacing w:after="0"/>
        <w:rPr>
          <w:color w:val="404040" w:themeColor="text1" w:themeTint="BF"/>
        </w:rPr>
      </w:pPr>
    </w:p>
    <w:sectPr w:rsidR="00586143" w:rsidRPr="00F833D4" w:rsidSect="00B91746">
      <w:pgSz w:w="12240" w:h="15840"/>
      <w:pgMar w:top="117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C97" w:rsidRDefault="003A3C97" w:rsidP="00965B20">
      <w:pPr>
        <w:spacing w:after="0" w:line="240" w:lineRule="auto"/>
      </w:pPr>
      <w:r>
        <w:separator/>
      </w:r>
    </w:p>
  </w:endnote>
  <w:endnote w:type="continuationSeparator" w:id="0">
    <w:p w:rsidR="003A3C97" w:rsidRDefault="003A3C97" w:rsidP="0096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C97" w:rsidRDefault="003A3C97" w:rsidP="00965B20">
      <w:pPr>
        <w:spacing w:after="0" w:line="240" w:lineRule="auto"/>
      </w:pPr>
      <w:r>
        <w:separator/>
      </w:r>
    </w:p>
  </w:footnote>
  <w:footnote w:type="continuationSeparator" w:id="0">
    <w:p w:rsidR="003A3C97" w:rsidRDefault="003A3C97" w:rsidP="0096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2407"/>
    <w:multiLevelType w:val="hybridMultilevel"/>
    <w:tmpl w:val="CA64D432"/>
    <w:lvl w:ilvl="0" w:tplc="47283FE2">
      <w:start w:val="1"/>
      <w:numFmt w:val="bullet"/>
      <w:lvlText w:val=""/>
      <w:lvlJc w:val="left"/>
      <w:pPr>
        <w:ind w:left="720" w:hanging="360"/>
      </w:pPr>
      <w:rPr>
        <w:rFonts w:ascii="Wingdings" w:hAnsi="Wingdings" w:hint="default"/>
        <w:color w:val="auto"/>
      </w:rPr>
    </w:lvl>
    <w:lvl w:ilvl="1" w:tplc="47283FE2">
      <w:start w:val="1"/>
      <w:numFmt w:val="bullet"/>
      <w:lvlText w:val=""/>
      <w:lvlJc w:val="left"/>
      <w:pPr>
        <w:ind w:left="1352"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51B04"/>
    <w:multiLevelType w:val="hybridMultilevel"/>
    <w:tmpl w:val="6232A522"/>
    <w:lvl w:ilvl="0" w:tplc="47283F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25F6FF8"/>
    <w:multiLevelType w:val="hybridMultilevel"/>
    <w:tmpl w:val="9E828EF2"/>
    <w:lvl w:ilvl="0" w:tplc="47283FE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3AA20DE"/>
    <w:multiLevelType w:val="hybridMultilevel"/>
    <w:tmpl w:val="C242E19E"/>
    <w:lvl w:ilvl="0" w:tplc="47283FE2">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20"/>
    <w:rsid w:val="00066C3A"/>
    <w:rsid w:val="000F0832"/>
    <w:rsid w:val="00195F1C"/>
    <w:rsid w:val="003A3C97"/>
    <w:rsid w:val="0044300F"/>
    <w:rsid w:val="005857B9"/>
    <w:rsid w:val="00590988"/>
    <w:rsid w:val="00733DFB"/>
    <w:rsid w:val="00965B20"/>
    <w:rsid w:val="009B7CCD"/>
    <w:rsid w:val="00A11EF3"/>
    <w:rsid w:val="00AC1E28"/>
    <w:rsid w:val="00B91746"/>
    <w:rsid w:val="00E17E07"/>
    <w:rsid w:val="00E30EAF"/>
    <w:rsid w:val="00F833D4"/>
    <w:rsid w:val="00FC59C9"/>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989E"/>
  <w15:docId w15:val="{21CEE184-FBE7-480F-9295-AB6886E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20"/>
  </w:style>
  <w:style w:type="paragraph" w:styleId="Header">
    <w:name w:val="header"/>
    <w:basedOn w:val="Normal"/>
    <w:link w:val="HeaderChar"/>
    <w:uiPriority w:val="99"/>
    <w:unhideWhenUsed/>
    <w:rsid w:val="0096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20"/>
  </w:style>
  <w:style w:type="character" w:styleId="Hyperlink">
    <w:name w:val="Hyperlink"/>
    <w:basedOn w:val="DefaultParagraphFont"/>
    <w:uiPriority w:val="99"/>
    <w:unhideWhenUsed/>
    <w:rsid w:val="0096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e@united-churc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e@united-church.ca" TargetMode="External"/><Relationship Id="rId5" Type="http://schemas.openxmlformats.org/officeDocument/2006/relationships/webSettings" Target="webSettings.xml"/><Relationship Id="rId10" Type="http://schemas.openxmlformats.org/officeDocument/2006/relationships/hyperlink" Target="mailto:jhare@united-church.ca" TargetMode="External"/><Relationship Id="rId4" Type="http://schemas.openxmlformats.org/officeDocument/2006/relationships/settings" Target="settings.xml"/><Relationship Id="rId9" Type="http://schemas.openxmlformats.org/officeDocument/2006/relationships/hyperlink" Target="https://www.united-church.ca/sites/default/files/handbook_sacraments-el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916C-6440-40CB-BCE0-E8B89907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Abad, Cheribella</cp:lastModifiedBy>
  <cp:revision>2</cp:revision>
  <dcterms:created xsi:type="dcterms:W3CDTF">2021-07-19T00:33:00Z</dcterms:created>
  <dcterms:modified xsi:type="dcterms:W3CDTF">2021-07-19T00:33:00Z</dcterms:modified>
</cp:coreProperties>
</file>